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3CF61" w14:textId="4ED50789" w:rsidR="006D2AFB" w:rsidRDefault="006D2AFB" w:rsidP="000F5B94">
      <w:bookmarkStart w:id="0" w:name="_Toc126147374"/>
      <w:bookmarkStart w:id="1" w:name="_Toc126301040"/>
      <w:r w:rsidRPr="006D2AFB">
        <w:rPr>
          <w:noProof/>
          <w:lang w:val="es-MX" w:eastAsia="es-MX"/>
        </w:rPr>
        <w:drawing>
          <wp:anchor distT="0" distB="0" distL="114300" distR="114300" simplePos="0" relativeHeight="251663360" behindDoc="1" locked="0" layoutInCell="1" allowOverlap="1" wp14:anchorId="57BB780C" wp14:editId="4DF93FEC">
            <wp:simplePos x="0" y="0"/>
            <wp:positionH relativeFrom="page">
              <wp:posOffset>292100</wp:posOffset>
            </wp:positionH>
            <wp:positionV relativeFrom="page">
              <wp:posOffset>317500</wp:posOffset>
            </wp:positionV>
            <wp:extent cx="7412355" cy="95935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rtada 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355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77F43" wp14:editId="0A62DAF9">
                <wp:simplePos x="0" y="0"/>
                <wp:positionH relativeFrom="column">
                  <wp:posOffset>2143125</wp:posOffset>
                </wp:positionH>
                <wp:positionV relativeFrom="paragraph">
                  <wp:posOffset>1885950</wp:posOffset>
                </wp:positionV>
                <wp:extent cx="4752975" cy="23812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381250"/>
                        </a:xfrm>
                        <a:prstGeom prst="rect">
                          <a:avLst/>
                        </a:prstGeom>
                        <a:solidFill>
                          <a:srgbClr val="F7F7F3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695B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4EA16881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2132E94B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INSTITUTO DISTRITAL DE PATRIMONIO CULTURAL</w:t>
                            </w:r>
                          </w:p>
                          <w:p w14:paraId="392CAE99" w14:textId="77777777" w:rsidR="007E4219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23300F2" w14:textId="77777777" w:rsidR="007E4219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9B803D3" w14:textId="77777777" w:rsidR="007E4219" w:rsidRDefault="007E4219" w:rsidP="006D2AF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E62CAA4" wp14:editId="1F04BD23">
                                  <wp:extent cx="1226295" cy="1009650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DPC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176" cy="1022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7B389" w14:textId="77777777" w:rsidR="007E4219" w:rsidRPr="00EC55C7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77F4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8.75pt;margin-top:148.5pt;width:374.25pt;height:18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" fillcolor="#f7f7f3" strokecolor="white [3212]">
                <v:textbox>
                  <w:txbxContent>
                    <w:p w14:paraId="0047695B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4EA16881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2132E94B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INSTITUTO DISTRITAL DE PATRIMONIO CULTURAL</w:t>
                      </w:r>
                    </w:p>
                    <w:p w14:paraId="392CAE99" w14:textId="77777777" w:rsidR="007E4219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23300F2" w14:textId="77777777" w:rsidR="007E4219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9B803D3" w14:textId="77777777" w:rsidR="007E4219" w:rsidRDefault="007E4219" w:rsidP="006D2AF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2E62CAA4" wp14:editId="1F04BD23">
                            <wp:extent cx="1226295" cy="1009650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DPC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176" cy="1022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77B389" w14:textId="77777777" w:rsidR="007E4219" w:rsidRPr="00EC55C7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20111" wp14:editId="4F0FCEC7">
                <wp:simplePos x="0" y="0"/>
                <wp:positionH relativeFrom="column">
                  <wp:posOffset>2254250</wp:posOffset>
                </wp:positionH>
                <wp:positionV relativeFrom="paragraph">
                  <wp:posOffset>4524375</wp:posOffset>
                </wp:positionV>
                <wp:extent cx="2374265" cy="1403985"/>
                <wp:effectExtent l="0" t="0" r="1079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AD1A" w14:textId="0392B0EA" w:rsidR="007E4219" w:rsidRPr="00EC55C7" w:rsidRDefault="007E4219" w:rsidP="006D2AF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Procedimiento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20111" id="_x0000_s1027" type="#_x0000_t202" style="position:absolute;margin-left:177.5pt;margin-top:356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" filled="f" strokecolor="white [3212]">
                <v:textbox style="mso-fit-shape-to-text:t">
                  <w:txbxContent>
                    <w:p w14:paraId="13D8AD1A" w14:textId="0392B0EA" w:rsidR="007E4219" w:rsidRPr="00EC55C7" w:rsidRDefault="007E4219" w:rsidP="006D2AF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Procedimiento</w:t>
                      </w:r>
                    </w:p>
                  </w:txbxContent>
                </v:textbox>
              </v:shape>
            </w:pict>
          </mc:Fallback>
        </mc:AlternateContent>
      </w:r>
      <w:r w:rsidRPr="006D2AF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7C8DD3" wp14:editId="41598FD9">
                <wp:simplePos x="0" y="0"/>
                <wp:positionH relativeFrom="column">
                  <wp:posOffset>2266950</wp:posOffset>
                </wp:positionH>
                <wp:positionV relativeFrom="paragraph">
                  <wp:posOffset>4829175</wp:posOffset>
                </wp:positionV>
                <wp:extent cx="4569460" cy="1403985"/>
                <wp:effectExtent l="0" t="0" r="2159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6F38" w14:textId="7190F94D" w:rsidR="007E4219" w:rsidRPr="006F6945" w:rsidRDefault="006F6945" w:rsidP="006D2AFB">
                            <w:pPr>
                              <w:rPr>
                                <w:rFonts w:ascii="Arial" w:hAnsi="Arial" w:cs="Arial"/>
                                <w:sz w:val="28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es-CO"/>
                              </w:rPr>
                              <w:t>INDUCCIÓN / REINDUCCIÓN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C8DD3" id="_x0000_s1028" type="#_x0000_t202" style="position:absolute;margin-left:178.5pt;margin-top:380.25pt;width:359.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" filled="f" strokecolor="white [3212]">
                <v:textbox style="mso-fit-shape-to-text:t">
                  <w:txbxContent>
                    <w:p w14:paraId="07C56F38" w14:textId="7190F94D" w:rsidR="007E4219" w:rsidRPr="006F6945" w:rsidRDefault="006F6945" w:rsidP="006D2AFB">
                      <w:pPr>
                        <w:rPr>
                          <w:rFonts w:ascii="Arial" w:hAnsi="Arial" w:cs="Arial"/>
                          <w:sz w:val="28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es-CO"/>
                        </w:rPr>
                        <w:t>INDUCCIÓN / REINDUCCIÓN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id w:val="-625698755"/>
        <w:docPartObj>
          <w:docPartGallery w:val="Cover Pages"/>
          <w:docPartUnique/>
        </w:docPartObj>
      </w:sdtPr>
      <w:sdtEndPr>
        <w:rPr>
          <w:rFonts w:ascii="Arial" w:hAnsi="Arial" w:cs="Arial"/>
          <w:color w:val="FFFFFF" w:themeColor="background1"/>
          <w:sz w:val="40"/>
          <w:szCs w:val="40"/>
        </w:rPr>
      </w:sdtEndPr>
      <w:sdtContent>
        <w:p w14:paraId="28D7A057" w14:textId="5F4EFEDA" w:rsidR="006D2AFB" w:rsidRDefault="006D2AFB" w:rsidP="000F5B94"/>
        <w:p w14:paraId="62E528FE" w14:textId="5D8EF141" w:rsidR="006D2AFB" w:rsidRDefault="005D372F" w:rsidP="000F5B94">
          <w:pPr>
            <w:rPr>
              <w:rFonts w:ascii="Arial" w:hAnsi="Arial" w:cs="Arial"/>
              <w:color w:val="FFFFFF" w:themeColor="background1"/>
              <w:sz w:val="40"/>
              <w:szCs w:val="40"/>
            </w:rPr>
          </w:pPr>
          <w:r w:rsidRPr="006D2AFB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3F05A84" wp14:editId="171B0E70">
                    <wp:simplePos x="0" y="0"/>
                    <wp:positionH relativeFrom="column">
                      <wp:posOffset>2266950</wp:posOffset>
                    </wp:positionH>
                    <wp:positionV relativeFrom="paragraph">
                      <wp:posOffset>5057775</wp:posOffset>
                    </wp:positionV>
                    <wp:extent cx="2838450" cy="1403985"/>
                    <wp:effectExtent l="0" t="0" r="19050" b="17780"/>
                    <wp:wrapNone/>
                    <wp:docPr id="24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38450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4C9E4" w14:textId="2737BBBD" w:rsidR="007E4219" w:rsidRPr="00EC55C7" w:rsidRDefault="00ED00D3" w:rsidP="006D2AFB">
                                <w:pPr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>Gestión de Talento Humano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3F05A84" id="_x0000_s1029" type="#_x0000_t202" style="position:absolute;margin-left:178.5pt;margin-top:398.25pt;width:223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" filled="f" strokecolor="white [3212]">
                    <v:textbox style="mso-fit-shape-to-text:t">
                      <w:txbxContent>
                        <w:p w14:paraId="4164C9E4" w14:textId="2737BBBD" w:rsidR="007E4219" w:rsidRPr="00EC55C7" w:rsidRDefault="00ED00D3" w:rsidP="006D2AFB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Gestión de Talento Humano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E368D"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269F841" wp14:editId="1F0025AB">
                    <wp:simplePos x="0" y="0"/>
                    <wp:positionH relativeFrom="column">
                      <wp:posOffset>4285615</wp:posOffset>
                    </wp:positionH>
                    <wp:positionV relativeFrom="paragraph">
                      <wp:posOffset>5672455</wp:posOffset>
                    </wp:positionV>
                    <wp:extent cx="2550160" cy="392430"/>
                    <wp:effectExtent l="0" t="0" r="21590" b="26670"/>
                    <wp:wrapNone/>
                    <wp:docPr id="4" name="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50160" cy="392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54B6784D" w14:textId="7042B501" w:rsidR="007E4219" w:rsidRPr="00EC55C7" w:rsidRDefault="007E4219" w:rsidP="006D2AFB">
                                <w:pPr>
                                  <w:jc w:val="right"/>
                                  <w:rPr>
                                    <w:rFonts w:ascii="Arial" w:hAnsi="Arial" w:cs="Arial"/>
                                  </w:rPr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Vigencia: </w:t>
                                </w:r>
                                <w:r w:rsidR="008C1873">
                                  <w:rPr>
                                    <w:rFonts w:ascii="Arial" w:hAnsi="Arial" w:cs="Arial"/>
                                  </w:rPr>
                                  <w:t>04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="0059709A">
                                  <w:rPr>
                                    <w:rFonts w:ascii="Arial" w:hAnsi="Arial" w:cs="Arial"/>
                                  </w:rPr>
                                  <w:t>ju</w:t>
                                </w:r>
                                <w:r w:rsidR="008C1873">
                                  <w:rPr>
                                    <w:rFonts w:ascii="Arial" w:hAnsi="Arial" w:cs="Arial"/>
                                  </w:rPr>
                                  <w:t>l</w:t>
                                </w:r>
                                <w:r w:rsidR="0059709A">
                                  <w:rPr>
                                    <w:rFonts w:ascii="Arial" w:hAnsi="Arial" w:cs="Arial"/>
                                  </w:rPr>
                                  <w:t>io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EC55C7">
                                  <w:rPr>
                                    <w:rFonts w:ascii="Arial" w:hAnsi="Arial" w:cs="Arial"/>
                                  </w:rPr>
                                  <w:t>2019</w:t>
                                </w:r>
                              </w:p>
                              <w:p w14:paraId="0FE7BC37" w14:textId="4F4F914A" w:rsidR="007E4219" w:rsidRDefault="007E4219" w:rsidP="006E368D">
                                <w:pPr>
                                  <w:jc w:val="right"/>
                                </w:pPr>
                                <w:r w:rsidRPr="00EC55C7">
                                  <w:rPr>
                                    <w:rFonts w:ascii="Arial" w:hAnsi="Arial" w:cs="Arial"/>
                                  </w:rPr>
                                  <w:t xml:space="preserve">Versión: </w:t>
                                </w:r>
                                <w:r w:rsidR="0059709A">
                                  <w:rPr>
                                    <w:rFonts w:ascii="Arial" w:hAnsi="Arial" w:cs="Arial"/>
                                  </w:rPr>
                                  <w:t>0</w:t>
                                </w:r>
                                <w:r w:rsidR="008C1873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69F841" id="4 Cuadro de texto" o:spid="_x0000_s1030" type="#_x0000_t202" style="position:absolute;margin-left:337.45pt;margin-top:446.65pt;width:200.8pt;height:3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" filled="f" strokecolor="white [3212]" strokeweight=".5pt">
                    <v:textbox>
                      <w:txbxContent>
                        <w:p w14:paraId="54B6784D" w14:textId="7042B501" w:rsidR="007E4219" w:rsidRPr="00EC55C7" w:rsidRDefault="007E4219" w:rsidP="006D2AF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Vigencia: </w:t>
                          </w:r>
                          <w:r w:rsidR="008C1873">
                            <w:rPr>
                              <w:rFonts w:ascii="Arial" w:hAnsi="Arial" w:cs="Arial"/>
                            </w:rPr>
                            <w:t>04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="0059709A">
                            <w:rPr>
                              <w:rFonts w:ascii="Arial" w:hAnsi="Arial" w:cs="Arial"/>
                            </w:rPr>
                            <w:t>ju</w:t>
                          </w:r>
                          <w:r w:rsidR="008C1873">
                            <w:rPr>
                              <w:rFonts w:ascii="Arial" w:hAnsi="Arial" w:cs="Arial"/>
                            </w:rPr>
                            <w:t>l</w:t>
                          </w:r>
                          <w:r w:rsidR="0059709A">
                            <w:rPr>
                              <w:rFonts w:ascii="Arial" w:hAnsi="Arial" w:cs="Arial"/>
                            </w:rPr>
                            <w:t>io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EC55C7">
                            <w:rPr>
                              <w:rFonts w:ascii="Arial" w:hAnsi="Arial" w:cs="Arial"/>
                            </w:rPr>
                            <w:t>2019</w:t>
                          </w:r>
                        </w:p>
                        <w:p w14:paraId="0FE7BC37" w14:textId="4F4F914A" w:rsidR="007E4219" w:rsidRDefault="007E4219" w:rsidP="006E368D">
                          <w:pPr>
                            <w:jc w:val="right"/>
                          </w:pPr>
                          <w:r w:rsidRPr="00EC55C7">
                            <w:rPr>
                              <w:rFonts w:ascii="Arial" w:hAnsi="Arial" w:cs="Arial"/>
                            </w:rPr>
                            <w:t xml:space="preserve">Versión: </w:t>
                          </w:r>
                          <w:r w:rsidR="0059709A">
                            <w:rPr>
                              <w:rFonts w:ascii="Arial" w:hAnsi="Arial" w:cs="Arial"/>
                            </w:rPr>
                            <w:t>0</w:t>
                          </w:r>
                          <w:r w:rsidR="008C1873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2AFB">
            <w:rPr>
              <w:rFonts w:ascii="Arial" w:hAnsi="Arial" w:cs="Arial"/>
              <w:color w:val="FFFFFF" w:themeColor="background1"/>
              <w:sz w:val="40"/>
              <w:szCs w:val="40"/>
            </w:rPr>
            <w:br w:type="page"/>
          </w:r>
        </w:p>
      </w:sdtContent>
    </w:sdt>
    <w:p w14:paraId="7707838C" w14:textId="77777777" w:rsidR="000F5B94" w:rsidRPr="000F5B94" w:rsidRDefault="000F5B94" w:rsidP="000F5B94">
      <w:pPr>
        <w:pStyle w:val="Default"/>
        <w:jc w:val="both"/>
        <w:rPr>
          <w:sz w:val="23"/>
          <w:szCs w:val="23"/>
        </w:rPr>
      </w:pPr>
      <w:bookmarkStart w:id="2" w:name="_Toc181004292"/>
    </w:p>
    <w:p w14:paraId="4F46605B" w14:textId="0C0AB009" w:rsidR="0088057A" w:rsidRPr="00F459AE" w:rsidRDefault="00900B61" w:rsidP="000F5B94">
      <w:pPr>
        <w:pStyle w:val="Prrafodelista"/>
        <w:numPr>
          <w:ilvl w:val="0"/>
          <w:numId w:val="29"/>
        </w:numPr>
        <w:ind w:right="17"/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F459AE">
        <w:rPr>
          <w:b/>
          <w:noProof/>
          <w:sz w:val="22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6B44074" wp14:editId="25394837">
            <wp:simplePos x="0" y="0"/>
            <wp:positionH relativeFrom="column">
              <wp:posOffset>4438650</wp:posOffset>
            </wp:positionH>
            <wp:positionV relativeFrom="paragraph">
              <wp:posOffset>113665</wp:posOffset>
            </wp:positionV>
            <wp:extent cx="1962150" cy="2181225"/>
            <wp:effectExtent l="0" t="0" r="0" b="9525"/>
            <wp:wrapSquare wrapText="bothSides"/>
            <wp:docPr id="3" name="Imagen 3" descr="RestauraciÃ³n del monumento del Parque de Los Periodistas Foto: Margarita MejÃ­a Â® ID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ciÃ³n del monumento del Parque de Los Periodistas Foto: Margarita MejÃ­a Â® IDP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r="3342"/>
                    <a:stretch/>
                  </pic:blipFill>
                  <pic:spPr bwMode="auto">
                    <a:xfrm>
                      <a:off x="0" y="0"/>
                      <a:ext cx="1962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AE6" w:rsidRPr="00F459AE">
        <w:rPr>
          <w:rFonts w:ascii="Arial" w:hAnsi="Arial" w:cs="Arial"/>
          <w:b/>
          <w:color w:val="365F91" w:themeColor="accent1" w:themeShade="BF"/>
          <w:sz w:val="32"/>
          <w:szCs w:val="30"/>
        </w:rPr>
        <w:t>OBJETIVO</w:t>
      </w:r>
      <w:bookmarkStart w:id="3" w:name="_Toc126147375"/>
      <w:bookmarkStart w:id="4" w:name="_Toc126301041"/>
      <w:bookmarkStart w:id="5" w:name="_Toc181004293"/>
      <w:bookmarkEnd w:id="0"/>
      <w:bookmarkEnd w:id="1"/>
      <w:bookmarkEnd w:id="2"/>
    </w:p>
    <w:p w14:paraId="78DDDD55" w14:textId="77777777" w:rsidR="00F459AE" w:rsidRDefault="00F459AE" w:rsidP="000F5B94">
      <w:pPr>
        <w:pStyle w:val="Default"/>
        <w:jc w:val="both"/>
        <w:rPr>
          <w:sz w:val="23"/>
          <w:szCs w:val="23"/>
        </w:rPr>
      </w:pPr>
    </w:p>
    <w:p w14:paraId="0EB750FA" w14:textId="3AB04F7B" w:rsidR="000078B0" w:rsidRPr="00ED00D3" w:rsidRDefault="006F6945" w:rsidP="000F5B9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Familiarizar a los </w:t>
      </w:r>
      <w:r w:rsidR="00C42CB1">
        <w:rPr>
          <w:sz w:val="23"/>
          <w:szCs w:val="23"/>
        </w:rPr>
        <w:t>n</w:t>
      </w:r>
      <w:r>
        <w:rPr>
          <w:sz w:val="23"/>
          <w:szCs w:val="23"/>
        </w:rPr>
        <w:t>uevos servidores públicos del Instituto con sus productos, servicios, plataforma estratégica, sus planes, programas, sistemas y modelos de operación, así como el modelo de atención al usuario</w:t>
      </w:r>
      <w:r w:rsidR="00E34276">
        <w:rPr>
          <w:sz w:val="23"/>
          <w:szCs w:val="23"/>
        </w:rPr>
        <w:t>.</w:t>
      </w:r>
      <w:r>
        <w:rPr>
          <w:sz w:val="23"/>
          <w:szCs w:val="23"/>
        </w:rPr>
        <w:t xml:space="preserve"> Reorientar a los servidores públicos antiguos en los cambios de políticas, cultura organizacional, plataforma estratégica, gestión pública y demás asuntos contemplados dentro del Plan de Desarrollo.</w:t>
      </w:r>
    </w:p>
    <w:p w14:paraId="2EE2402F" w14:textId="77777777" w:rsidR="00104DB2" w:rsidRDefault="00104DB2" w:rsidP="000F5B94">
      <w:pPr>
        <w:jc w:val="both"/>
        <w:rPr>
          <w:rFonts w:ascii="Arial" w:hAnsi="Arial" w:cs="Arial"/>
          <w:sz w:val="22"/>
          <w:szCs w:val="22"/>
        </w:rPr>
      </w:pPr>
    </w:p>
    <w:p w14:paraId="5445FE92" w14:textId="77777777" w:rsidR="00966A68" w:rsidRPr="001800F2" w:rsidRDefault="00966A68" w:rsidP="000F5B94">
      <w:pPr>
        <w:jc w:val="both"/>
        <w:rPr>
          <w:rFonts w:ascii="Arial" w:hAnsi="Arial" w:cs="Arial"/>
          <w:sz w:val="22"/>
          <w:szCs w:val="22"/>
        </w:rPr>
      </w:pPr>
    </w:p>
    <w:p w14:paraId="167036B3" w14:textId="73D562AA" w:rsidR="00230AE6" w:rsidRPr="00F459AE" w:rsidRDefault="00230AE6" w:rsidP="000F5B94">
      <w:pPr>
        <w:pStyle w:val="Prrafodelista"/>
        <w:numPr>
          <w:ilvl w:val="0"/>
          <w:numId w:val="29"/>
        </w:numPr>
        <w:ind w:right="17"/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F459AE">
        <w:rPr>
          <w:rFonts w:ascii="Arial" w:hAnsi="Arial" w:cs="Arial"/>
          <w:b/>
          <w:color w:val="365F91" w:themeColor="accent1" w:themeShade="BF"/>
          <w:sz w:val="32"/>
          <w:szCs w:val="30"/>
        </w:rPr>
        <w:t>ALCANCE</w:t>
      </w:r>
      <w:bookmarkEnd w:id="3"/>
      <w:bookmarkEnd w:id="4"/>
      <w:bookmarkEnd w:id="5"/>
    </w:p>
    <w:p w14:paraId="449A91F2" w14:textId="77777777" w:rsidR="00F459AE" w:rsidRDefault="00F459AE" w:rsidP="000F5B94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</w:p>
    <w:p w14:paraId="1CB6B741" w14:textId="2A92EF19" w:rsidR="00B31244" w:rsidRDefault="00E34276" w:rsidP="000F5B94">
      <w:pPr>
        <w:pStyle w:val="Prrafodelista"/>
        <w:ind w:left="0" w:right="17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El presente procedimiento inici</w:t>
      </w:r>
      <w:r w:rsidR="00874B69">
        <w:rPr>
          <w:rFonts w:ascii="Arial" w:hAnsi="Arial" w:cs="Arial"/>
          <w:sz w:val="22"/>
          <w:szCs w:val="22"/>
          <w:lang w:val="es-MX"/>
        </w:rPr>
        <w:t>a cuando se identifica</w:t>
      </w:r>
      <w:r w:rsidR="0064048B">
        <w:rPr>
          <w:rFonts w:ascii="Arial" w:hAnsi="Arial" w:cs="Arial"/>
          <w:sz w:val="22"/>
          <w:szCs w:val="22"/>
          <w:lang w:val="es-MX"/>
        </w:rPr>
        <w:t xml:space="preserve">n los servidores para realizar </w:t>
      </w:r>
      <w:r w:rsidR="00417924">
        <w:rPr>
          <w:rFonts w:ascii="Arial" w:hAnsi="Arial" w:cs="Arial"/>
          <w:sz w:val="22"/>
          <w:szCs w:val="22"/>
          <w:lang w:val="es-MX"/>
        </w:rPr>
        <w:t>la</w:t>
      </w:r>
      <w:r w:rsidR="0064048B">
        <w:rPr>
          <w:rFonts w:ascii="Arial" w:hAnsi="Arial" w:cs="Arial"/>
          <w:sz w:val="22"/>
          <w:szCs w:val="22"/>
          <w:lang w:val="es-MX"/>
        </w:rPr>
        <w:t xml:space="preserve"> inducción / </w:t>
      </w:r>
      <w:proofErr w:type="spellStart"/>
      <w:r w:rsidR="0064048B">
        <w:rPr>
          <w:rFonts w:ascii="Arial" w:hAnsi="Arial" w:cs="Arial"/>
          <w:sz w:val="22"/>
          <w:szCs w:val="22"/>
          <w:lang w:val="es-MX"/>
        </w:rPr>
        <w:t>reinducción</w:t>
      </w:r>
      <w:proofErr w:type="spellEnd"/>
      <w:r w:rsidR="0064048B">
        <w:rPr>
          <w:rFonts w:ascii="Arial" w:hAnsi="Arial" w:cs="Arial"/>
          <w:sz w:val="22"/>
          <w:szCs w:val="22"/>
          <w:lang w:val="es-MX"/>
        </w:rPr>
        <w:t xml:space="preserve"> y finaliza cuando </w:t>
      </w:r>
      <w:r w:rsidR="00417924">
        <w:rPr>
          <w:rFonts w:ascii="Arial" w:hAnsi="Arial" w:cs="Arial"/>
          <w:sz w:val="22"/>
          <w:szCs w:val="22"/>
          <w:lang w:val="es-MX"/>
        </w:rPr>
        <w:t xml:space="preserve">se efectúa el informe de </w:t>
      </w:r>
      <w:r w:rsidR="00C42CB1">
        <w:rPr>
          <w:rFonts w:ascii="Arial" w:hAnsi="Arial" w:cs="Arial"/>
          <w:sz w:val="22"/>
          <w:szCs w:val="22"/>
          <w:lang w:val="es-MX"/>
        </w:rPr>
        <w:t xml:space="preserve">inducción / </w:t>
      </w:r>
      <w:proofErr w:type="spellStart"/>
      <w:r w:rsidR="00C42CB1">
        <w:rPr>
          <w:rFonts w:ascii="Arial" w:hAnsi="Arial" w:cs="Arial"/>
          <w:sz w:val="22"/>
          <w:szCs w:val="22"/>
          <w:lang w:val="es-MX"/>
        </w:rPr>
        <w:t>reinducción</w:t>
      </w:r>
      <w:proofErr w:type="spellEnd"/>
      <w:r w:rsidR="00966A68">
        <w:rPr>
          <w:rFonts w:ascii="Arial" w:hAnsi="Arial" w:cs="Arial"/>
          <w:sz w:val="22"/>
          <w:szCs w:val="22"/>
          <w:lang w:val="es-MX"/>
        </w:rPr>
        <w:t>.</w:t>
      </w:r>
    </w:p>
    <w:p w14:paraId="06D93156" w14:textId="77777777" w:rsidR="00E42602" w:rsidRDefault="00E42602" w:rsidP="000F5B9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1C440A79" w14:textId="77777777" w:rsidR="00966A68" w:rsidRPr="00ED00D3" w:rsidRDefault="00966A68" w:rsidP="000F5B9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385E38BE" w14:textId="4E91B932" w:rsidR="0088057A" w:rsidRPr="000F5B94" w:rsidRDefault="0088057A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0F5B94">
        <w:rPr>
          <w:rFonts w:ascii="Arial" w:hAnsi="Arial" w:cs="Arial"/>
          <w:b/>
          <w:color w:val="365F91" w:themeColor="accent1" w:themeShade="BF"/>
          <w:sz w:val="32"/>
          <w:szCs w:val="30"/>
        </w:rPr>
        <w:t>DEFINICIONES</w:t>
      </w:r>
    </w:p>
    <w:p w14:paraId="7280FFB6" w14:textId="77777777" w:rsidR="00F459AE" w:rsidRPr="00F459AE" w:rsidRDefault="00F459AE" w:rsidP="000F5B94">
      <w:pPr>
        <w:jc w:val="both"/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1950"/>
        <w:gridCol w:w="8348"/>
      </w:tblGrid>
      <w:tr w:rsidR="00E42602" w:rsidRPr="00213F93" w14:paraId="5BE99769" w14:textId="77777777" w:rsidTr="00511D20">
        <w:trPr>
          <w:trHeight w:val="375"/>
        </w:trPr>
        <w:tc>
          <w:tcPr>
            <w:tcW w:w="947" w:type="pct"/>
            <w:shd w:val="clear" w:color="auto" w:fill="DBE5F1" w:themeFill="accent1" w:themeFillTint="33"/>
            <w:noWrap/>
            <w:vAlign w:val="center"/>
            <w:hideMark/>
          </w:tcPr>
          <w:p w14:paraId="2B54A9EF" w14:textId="77777777" w:rsidR="00E42602" w:rsidRPr="00C451E9" w:rsidRDefault="00E42602" w:rsidP="000F5B9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TÉRMINO</w:t>
            </w:r>
          </w:p>
        </w:tc>
        <w:tc>
          <w:tcPr>
            <w:tcW w:w="4053" w:type="pct"/>
            <w:shd w:val="clear" w:color="auto" w:fill="DBE5F1" w:themeFill="accent1" w:themeFillTint="33"/>
            <w:noWrap/>
            <w:vAlign w:val="center"/>
            <w:hideMark/>
          </w:tcPr>
          <w:p w14:paraId="4157AF37" w14:textId="1F1212EF" w:rsidR="00E42602" w:rsidRPr="00511D20" w:rsidRDefault="00E42602" w:rsidP="000F5B9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DEFINICIÓN</w:t>
            </w:r>
          </w:p>
        </w:tc>
      </w:tr>
      <w:tr w:rsidR="005B1C96" w:rsidRPr="001A66E3" w14:paraId="1F4F1098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1B141EA9" w14:textId="09080586" w:rsidR="005B1C96" w:rsidRPr="0009112E" w:rsidRDefault="0046104C" w:rsidP="000F5B9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Inducción</w:t>
            </w:r>
          </w:p>
        </w:tc>
        <w:tc>
          <w:tcPr>
            <w:tcW w:w="4053" w:type="pct"/>
            <w:vAlign w:val="center"/>
          </w:tcPr>
          <w:p w14:paraId="6DE90418" w14:textId="312553A5" w:rsidR="00966A68" w:rsidRPr="0046104C" w:rsidRDefault="0046104C" w:rsidP="000F5B9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</w:t>
            </w:r>
            <w:r w:rsidRPr="0046104C">
              <w:rPr>
                <w:rFonts w:ascii="Arial" w:hAnsi="Arial" w:cs="Arial"/>
                <w:sz w:val="22"/>
                <w:szCs w:val="22"/>
                <w:lang w:val="es-MX"/>
              </w:rPr>
              <w:t>roceso de formación y capacitación dirigido a facilitar y a fortalecer la integración del empleado a la cultura organizacional, a desarrollar en éste habilidades gerenciales y de servicio público y a suministrarle información necesaria para el mejor conocimiento de la función pública y de la entidad, estimulando el aprendizaje y el desarrollo individual y organizacional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. (Ley 909 de 2004)</w:t>
            </w:r>
          </w:p>
        </w:tc>
      </w:tr>
      <w:tr w:rsidR="005B1C96" w:rsidRPr="001A66E3" w14:paraId="74D79D9D" w14:textId="77777777" w:rsidTr="00900B61">
        <w:trPr>
          <w:trHeight w:val="526"/>
        </w:trPr>
        <w:tc>
          <w:tcPr>
            <w:tcW w:w="947" w:type="pct"/>
            <w:tcBorders>
              <w:bottom w:val="single" w:sz="4" w:space="0" w:color="auto"/>
            </w:tcBorders>
            <w:noWrap/>
            <w:vAlign w:val="center"/>
          </w:tcPr>
          <w:p w14:paraId="283A8C53" w14:textId="21FF8FBB" w:rsidR="005B1C96" w:rsidRPr="0009112E" w:rsidRDefault="0046104C" w:rsidP="000F5B94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s-MX"/>
              </w:rPr>
              <w:t>Reinducción</w:t>
            </w:r>
            <w:proofErr w:type="spellEnd"/>
          </w:p>
        </w:tc>
        <w:tc>
          <w:tcPr>
            <w:tcW w:w="4053" w:type="pct"/>
            <w:vAlign w:val="center"/>
          </w:tcPr>
          <w:p w14:paraId="692613EF" w14:textId="67138FF0" w:rsidR="005B1C96" w:rsidRPr="0009112E" w:rsidRDefault="0046104C" w:rsidP="000F5B9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Proceso que </w:t>
            </w:r>
            <w:r w:rsidRPr="0046104C">
              <w:rPr>
                <w:rFonts w:ascii="Arial" w:hAnsi="Arial" w:cs="Arial"/>
                <w:sz w:val="22"/>
                <w:szCs w:val="22"/>
                <w:lang w:val="es-MX"/>
              </w:rPr>
              <w:t>está dirigido a reorientar la integración del empleado a la cultura organizacional en virtud de los cambios producidos en cualquiera de los asuntos. Se impartirá a todos los empleados por lo menos cada dos años, o antes, en el momento en que se produzcan dichos cambios, e incluirán obligatoriamente un proceso de actualización acerca de las normas sobre inhabilidades e incompatibilidades y de las que regulan la moral administrativa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. (Ley 909 de 2004)</w:t>
            </w:r>
          </w:p>
        </w:tc>
      </w:tr>
    </w:tbl>
    <w:p w14:paraId="2C3E0004" w14:textId="77777777" w:rsidR="00076645" w:rsidRDefault="00076645" w:rsidP="000F5B94">
      <w:pPr>
        <w:pStyle w:val="Prrafodelista"/>
        <w:ind w:left="284"/>
        <w:rPr>
          <w:rFonts w:ascii="Arial" w:hAnsi="Arial" w:cs="Arial"/>
          <w:b/>
          <w:color w:val="365F91" w:themeColor="accent1" w:themeShade="BF"/>
          <w:sz w:val="24"/>
          <w:szCs w:val="30"/>
        </w:rPr>
      </w:pPr>
      <w:bookmarkStart w:id="6" w:name="_Toc126143692"/>
      <w:bookmarkStart w:id="7" w:name="_Toc126144694"/>
      <w:bookmarkStart w:id="8" w:name="_Toc126144876"/>
      <w:bookmarkStart w:id="9" w:name="_Toc126144946"/>
      <w:bookmarkStart w:id="10" w:name="_Toc126147376"/>
      <w:bookmarkStart w:id="11" w:name="_Toc126301042"/>
    </w:p>
    <w:p w14:paraId="7A807354" w14:textId="77777777" w:rsidR="000F5B94" w:rsidRPr="00511D20" w:rsidRDefault="000F5B94" w:rsidP="000F5B94">
      <w:pPr>
        <w:pStyle w:val="Prrafodelista"/>
        <w:ind w:left="284"/>
        <w:rPr>
          <w:rFonts w:ascii="Arial" w:hAnsi="Arial" w:cs="Arial"/>
          <w:b/>
          <w:color w:val="365F91" w:themeColor="accent1" w:themeShade="BF"/>
          <w:sz w:val="24"/>
          <w:szCs w:val="30"/>
        </w:rPr>
      </w:pPr>
    </w:p>
    <w:p w14:paraId="7301D260" w14:textId="56FFF914" w:rsidR="00230AE6" w:rsidRPr="000F5B94" w:rsidRDefault="00104DB2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0F5B94">
        <w:rPr>
          <w:rFonts w:ascii="Arial" w:hAnsi="Arial" w:cs="Arial"/>
          <w:b/>
          <w:color w:val="365F91" w:themeColor="accent1" w:themeShade="BF"/>
          <w:sz w:val="32"/>
          <w:szCs w:val="30"/>
        </w:rPr>
        <w:t>NORMATIVIDAD</w:t>
      </w:r>
    </w:p>
    <w:p w14:paraId="22FAD46E" w14:textId="77777777" w:rsidR="00F459AE" w:rsidRPr="00F459AE" w:rsidRDefault="00F459AE" w:rsidP="000F5B94">
      <w:pPr>
        <w:jc w:val="both"/>
        <w:rPr>
          <w:rFonts w:ascii="Arial" w:hAnsi="Arial" w:cs="Arial"/>
          <w:sz w:val="22"/>
          <w:szCs w:val="22"/>
          <w:lang w:val="es-MX"/>
        </w:rPr>
      </w:pPr>
    </w:p>
    <w:p w14:paraId="1C0F078B" w14:textId="04A69988" w:rsidR="00667E4A" w:rsidRPr="003C5C05" w:rsidRDefault="00667E4A" w:rsidP="000F5B94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</w:rPr>
      </w:pPr>
      <w:r w:rsidRPr="004D0DB4">
        <w:rPr>
          <w:rFonts w:ascii="Arial" w:hAnsi="Arial" w:cs="Arial"/>
          <w:b/>
          <w:sz w:val="22"/>
        </w:rPr>
        <w:t xml:space="preserve">Ley 909 de 2004 </w:t>
      </w:r>
      <w:r>
        <w:rPr>
          <w:rFonts w:ascii="Arial" w:hAnsi="Arial" w:cs="Arial"/>
          <w:sz w:val="22"/>
        </w:rPr>
        <w:t>Por la cual</w:t>
      </w:r>
      <w:r w:rsidR="003C5C05">
        <w:rPr>
          <w:rFonts w:ascii="Arial" w:hAnsi="Arial" w:cs="Arial"/>
          <w:sz w:val="22"/>
        </w:rPr>
        <w:t xml:space="preserve"> se </w:t>
      </w:r>
      <w:r w:rsidR="003C5C05" w:rsidRPr="003C5C05">
        <w:rPr>
          <w:rFonts w:ascii="Arial" w:hAnsi="Arial" w:cs="Arial"/>
          <w:sz w:val="22"/>
        </w:rPr>
        <w:t>reglamenta el empleo público, la carrera administrativa, gerencia pública y se dictan otras disposiciones</w:t>
      </w:r>
      <w:r w:rsidR="003C5C05">
        <w:rPr>
          <w:rFonts w:ascii="Arial" w:hAnsi="Arial" w:cs="Arial"/>
          <w:sz w:val="22"/>
        </w:rPr>
        <w:t>.</w:t>
      </w:r>
    </w:p>
    <w:p w14:paraId="44EC0000" w14:textId="591C0946" w:rsidR="004D0DB4" w:rsidRPr="003C5C05" w:rsidRDefault="003C5C05" w:rsidP="000F5B94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</w:rPr>
      </w:pPr>
      <w:r w:rsidRPr="003C5C05">
        <w:rPr>
          <w:rFonts w:ascii="Arial" w:hAnsi="Arial" w:cs="Arial"/>
          <w:b/>
          <w:sz w:val="22"/>
        </w:rPr>
        <w:t>Decreto 1576 de 1998</w:t>
      </w:r>
      <w:r>
        <w:rPr>
          <w:sz w:val="23"/>
          <w:szCs w:val="23"/>
        </w:rPr>
        <w:t xml:space="preserve"> </w:t>
      </w:r>
      <w:r w:rsidR="004D0DB4">
        <w:rPr>
          <w:rFonts w:ascii="Arial" w:hAnsi="Arial" w:cs="Arial"/>
          <w:sz w:val="22"/>
        </w:rPr>
        <w:t>Por el cual</w:t>
      </w:r>
      <w:r>
        <w:rPr>
          <w:rFonts w:ascii="Arial" w:hAnsi="Arial" w:cs="Arial"/>
          <w:sz w:val="22"/>
        </w:rPr>
        <w:t xml:space="preserve"> </w:t>
      </w:r>
      <w:r w:rsidRPr="003C5C05">
        <w:rPr>
          <w:rFonts w:ascii="Arial" w:hAnsi="Arial" w:cs="Arial"/>
          <w:sz w:val="22"/>
        </w:rPr>
        <w:t>se crean el sistema nacional de capacitación y el sistema de estímulos para los empleados del Estado. Capítulo II artículo 7, 8.</w:t>
      </w:r>
    </w:p>
    <w:p w14:paraId="33F8CA4B" w14:textId="77777777" w:rsidR="006938BE" w:rsidRPr="006938BE" w:rsidRDefault="003C5C05" w:rsidP="000F5B94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b/>
          <w:sz w:val="22"/>
        </w:rPr>
      </w:pPr>
      <w:r w:rsidRPr="006938BE">
        <w:rPr>
          <w:rFonts w:ascii="Arial" w:hAnsi="Arial" w:cs="Arial"/>
          <w:b/>
          <w:sz w:val="22"/>
        </w:rPr>
        <w:t>Decreto Único Reglamentario 1083 de 2015</w:t>
      </w:r>
      <w:r w:rsidRPr="006938BE">
        <w:rPr>
          <w:sz w:val="23"/>
          <w:szCs w:val="23"/>
        </w:rPr>
        <w:t xml:space="preserve"> </w:t>
      </w:r>
      <w:r w:rsidR="006938BE" w:rsidRPr="006938BE">
        <w:rPr>
          <w:rFonts w:ascii="Arial" w:hAnsi="Arial" w:cs="Arial"/>
          <w:sz w:val="22"/>
        </w:rPr>
        <w:t>Por medio del cual se expide el Decreto Único Reglamentario del Sector de Función Pública.</w:t>
      </w:r>
    </w:p>
    <w:p w14:paraId="670BD2D3" w14:textId="6650171D" w:rsidR="004D0DB4" w:rsidRPr="006938BE" w:rsidRDefault="003C5C05" w:rsidP="000F5B94">
      <w:pPr>
        <w:pStyle w:val="Prrafodelista"/>
        <w:numPr>
          <w:ilvl w:val="0"/>
          <w:numId w:val="33"/>
        </w:numPr>
        <w:tabs>
          <w:tab w:val="left" w:pos="7320"/>
        </w:tabs>
        <w:jc w:val="both"/>
        <w:rPr>
          <w:rFonts w:ascii="Arial" w:hAnsi="Arial" w:cs="Arial"/>
          <w:sz w:val="22"/>
        </w:rPr>
      </w:pPr>
      <w:r w:rsidRPr="006938BE">
        <w:rPr>
          <w:rFonts w:ascii="Arial" w:hAnsi="Arial" w:cs="Arial"/>
          <w:b/>
          <w:sz w:val="22"/>
        </w:rPr>
        <w:t xml:space="preserve">Decreto Único Reglamentario del Sector Trabajo 1072 de 2015 </w:t>
      </w:r>
      <w:r w:rsidR="006938BE" w:rsidRPr="006938BE">
        <w:rPr>
          <w:rFonts w:ascii="Arial" w:hAnsi="Arial" w:cs="Arial"/>
          <w:sz w:val="22"/>
        </w:rPr>
        <w:t>Por medio del cual se expide el Decreto Único Reglamentario del Sector Trabajo</w:t>
      </w:r>
    </w:p>
    <w:p w14:paraId="6193650E" w14:textId="77777777" w:rsidR="00076645" w:rsidRDefault="00076645" w:rsidP="000F5B94">
      <w:pPr>
        <w:tabs>
          <w:tab w:val="left" w:pos="7320"/>
        </w:tabs>
        <w:jc w:val="both"/>
        <w:rPr>
          <w:rFonts w:ascii="Arial" w:hAnsi="Arial" w:cs="Arial"/>
        </w:rPr>
      </w:pPr>
    </w:p>
    <w:p w14:paraId="6066320A" w14:textId="77777777" w:rsidR="00667E4A" w:rsidRDefault="00667E4A" w:rsidP="000F5B94">
      <w:pPr>
        <w:tabs>
          <w:tab w:val="left" w:pos="7320"/>
        </w:tabs>
        <w:jc w:val="both"/>
        <w:rPr>
          <w:rFonts w:ascii="Arial" w:hAnsi="Arial" w:cs="Arial"/>
        </w:rPr>
      </w:pPr>
    </w:p>
    <w:p w14:paraId="7C41E6F3" w14:textId="77777777" w:rsidR="00104DB2" w:rsidRPr="000F5B94" w:rsidRDefault="00104DB2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0F5B94">
        <w:rPr>
          <w:rFonts w:ascii="Arial" w:hAnsi="Arial" w:cs="Arial"/>
          <w:b/>
          <w:color w:val="365F91" w:themeColor="accent1" w:themeShade="BF"/>
          <w:sz w:val="32"/>
          <w:szCs w:val="30"/>
        </w:rPr>
        <w:t>POLÍTICAS DE OPERACIÓN</w:t>
      </w:r>
    </w:p>
    <w:p w14:paraId="4DD04059" w14:textId="77777777" w:rsidR="00F459AE" w:rsidRPr="00F459AE" w:rsidRDefault="00F459AE" w:rsidP="000F5B94">
      <w:pPr>
        <w:tabs>
          <w:tab w:val="left" w:pos="7320"/>
        </w:tabs>
        <w:jc w:val="both"/>
        <w:rPr>
          <w:rFonts w:ascii="Arial" w:hAnsi="Arial" w:cs="Arial"/>
        </w:rPr>
      </w:pPr>
    </w:p>
    <w:p w14:paraId="2851EC49" w14:textId="6756A6AA" w:rsidR="004D0DB4" w:rsidRDefault="00A15BD8" w:rsidP="000F5B94">
      <w:pPr>
        <w:pStyle w:val="Prrafodelista"/>
        <w:widowControl w:val="0"/>
        <w:numPr>
          <w:ilvl w:val="1"/>
          <w:numId w:val="36"/>
        </w:numPr>
        <w:ind w:left="851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 cada proceso de inducción presencial se deberá elaborar una lista de asistencia firmada por los servidores públicos que asisten a la misma</w:t>
      </w:r>
      <w:r w:rsidR="00DD2D9E">
        <w:rPr>
          <w:rFonts w:ascii="Arial" w:hAnsi="Arial" w:cs="Arial"/>
          <w:sz w:val="22"/>
        </w:rPr>
        <w:t>.</w:t>
      </w:r>
    </w:p>
    <w:p w14:paraId="6BFDDC03" w14:textId="135F1942" w:rsidR="001D4505" w:rsidRDefault="00A15BD8" w:rsidP="000F5B94">
      <w:pPr>
        <w:pStyle w:val="Prrafodelista"/>
        <w:widowControl w:val="0"/>
        <w:numPr>
          <w:ilvl w:val="1"/>
          <w:numId w:val="36"/>
        </w:numPr>
        <w:ind w:left="851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 la inducción / </w:t>
      </w:r>
      <w:proofErr w:type="spellStart"/>
      <w:r>
        <w:rPr>
          <w:rFonts w:ascii="Arial" w:hAnsi="Arial" w:cs="Arial"/>
          <w:sz w:val="22"/>
        </w:rPr>
        <w:t>reinducción</w:t>
      </w:r>
      <w:proofErr w:type="spellEnd"/>
      <w:r>
        <w:rPr>
          <w:rFonts w:ascii="Arial" w:hAnsi="Arial" w:cs="Arial"/>
          <w:sz w:val="22"/>
        </w:rPr>
        <w:t xml:space="preserve"> s</w:t>
      </w:r>
      <w:r w:rsidRPr="00A15BD8">
        <w:rPr>
          <w:rFonts w:ascii="Arial" w:hAnsi="Arial" w:cs="Arial"/>
          <w:sz w:val="22"/>
        </w:rPr>
        <w:t xml:space="preserve">erán inscritos los servidores públicos de planta (en periodo de prueba, carrera administrativa libre nombramiento y remoción, provisionales y supernumerarios con un mes o más de vinculación); contratistas directos del </w:t>
      </w:r>
      <w:r>
        <w:rPr>
          <w:rFonts w:ascii="Arial" w:hAnsi="Arial" w:cs="Arial"/>
          <w:sz w:val="22"/>
        </w:rPr>
        <w:t>IDPC</w:t>
      </w:r>
      <w:r w:rsidRPr="00A15BD8">
        <w:rPr>
          <w:rFonts w:ascii="Arial" w:hAnsi="Arial" w:cs="Arial"/>
          <w:sz w:val="22"/>
        </w:rPr>
        <w:t xml:space="preserve"> con más de un mes de vinculación institucional. Los contratistas serán inscritos para hacer el curso de inducción virtual una sola vez (al inicio del primer contrato). </w:t>
      </w:r>
    </w:p>
    <w:p w14:paraId="4258BD50" w14:textId="2900D1A8" w:rsidR="00A15BD8" w:rsidRDefault="004303C2" w:rsidP="000F5B94">
      <w:pPr>
        <w:pStyle w:val="Prrafodelista"/>
        <w:widowControl w:val="0"/>
        <w:numPr>
          <w:ilvl w:val="1"/>
          <w:numId w:val="36"/>
        </w:numPr>
        <w:ind w:left="851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El material publicado para la inducción / </w:t>
      </w:r>
      <w:proofErr w:type="spellStart"/>
      <w:r>
        <w:rPr>
          <w:rFonts w:ascii="Arial" w:hAnsi="Arial" w:cs="Arial"/>
          <w:sz w:val="22"/>
        </w:rPr>
        <w:t>reinducción</w:t>
      </w:r>
      <w:proofErr w:type="spellEnd"/>
      <w:r>
        <w:rPr>
          <w:rFonts w:ascii="Arial" w:hAnsi="Arial" w:cs="Arial"/>
          <w:sz w:val="22"/>
        </w:rPr>
        <w:t xml:space="preserve"> virtual será responsabilidad de Talento Humano, quien se encargará de contactar con los responsables de cada proceso para hacer las publicaciones y/o actualizaciones pertinentes.</w:t>
      </w:r>
    </w:p>
    <w:p w14:paraId="79414C3F" w14:textId="77777777" w:rsidR="00407C39" w:rsidRPr="00F459AE" w:rsidRDefault="00407C39" w:rsidP="000F5B94">
      <w:pPr>
        <w:widowControl w:val="0"/>
        <w:jc w:val="both"/>
        <w:rPr>
          <w:rFonts w:ascii="Arial" w:hAnsi="Arial" w:cs="Arial"/>
          <w:sz w:val="22"/>
        </w:rPr>
      </w:pPr>
    </w:p>
    <w:p w14:paraId="4E2DFCC2" w14:textId="77777777" w:rsidR="003964E9" w:rsidRPr="002161BE" w:rsidRDefault="003964E9" w:rsidP="000F5B94">
      <w:pPr>
        <w:jc w:val="both"/>
        <w:rPr>
          <w:rFonts w:ascii="Arial" w:hAnsi="Arial" w:cs="Arial"/>
          <w:sz w:val="22"/>
          <w:szCs w:val="22"/>
        </w:rPr>
      </w:pPr>
    </w:p>
    <w:bookmarkEnd w:id="6"/>
    <w:bookmarkEnd w:id="7"/>
    <w:bookmarkEnd w:id="8"/>
    <w:bookmarkEnd w:id="9"/>
    <w:bookmarkEnd w:id="10"/>
    <w:bookmarkEnd w:id="11"/>
    <w:p w14:paraId="518AAC32" w14:textId="540DF51C" w:rsidR="00230AE6" w:rsidRPr="000F5B94" w:rsidRDefault="00320C54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0F5B94">
        <w:rPr>
          <w:rFonts w:ascii="Arial" w:hAnsi="Arial" w:cs="Arial"/>
          <w:b/>
          <w:color w:val="365F91" w:themeColor="accent1" w:themeShade="BF"/>
          <w:sz w:val="32"/>
          <w:szCs w:val="30"/>
        </w:rPr>
        <w:t>CONTENIDO</w:t>
      </w:r>
    </w:p>
    <w:p w14:paraId="129396DF" w14:textId="77777777" w:rsidR="00F459AE" w:rsidRPr="00F459AE" w:rsidRDefault="00F459AE" w:rsidP="000F5B94">
      <w:pPr>
        <w:widowControl w:val="0"/>
        <w:jc w:val="both"/>
        <w:rPr>
          <w:rFonts w:ascii="Arial" w:hAnsi="Arial" w:cs="Arial"/>
          <w:sz w:val="22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A57B37" w14:paraId="613DB893" w14:textId="77777777" w:rsidTr="00DD5B3B">
        <w:trPr>
          <w:trHeight w:val="618"/>
          <w:tblHeader/>
        </w:trPr>
        <w:tc>
          <w:tcPr>
            <w:tcW w:w="6462" w:type="dxa"/>
            <w:vAlign w:val="center"/>
          </w:tcPr>
          <w:p w14:paraId="3C3E9667" w14:textId="106F0D6F" w:rsidR="00A57B37" w:rsidRPr="007B3ECE" w:rsidRDefault="00A57B37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24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Actividad N° 1</w:t>
            </w:r>
          </w:p>
        </w:tc>
        <w:tc>
          <w:tcPr>
            <w:tcW w:w="1017" w:type="dxa"/>
            <w:vAlign w:val="center"/>
          </w:tcPr>
          <w:p w14:paraId="18D8D4EA" w14:textId="77777777" w:rsid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481CB8F2" w14:textId="5739D8DD" w:rsidR="00A57B37" w:rsidRP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10EFF95A" w14:textId="7AF9E0EC" w:rsid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BA1354" w14:paraId="6156C030" w14:textId="77777777" w:rsidTr="006E729D">
        <w:trPr>
          <w:trHeight w:val="698"/>
        </w:trPr>
        <w:tc>
          <w:tcPr>
            <w:tcW w:w="6462" w:type="dxa"/>
            <w:vAlign w:val="center"/>
          </w:tcPr>
          <w:p w14:paraId="27B5802A" w14:textId="36735845" w:rsidR="001D3C70" w:rsidRDefault="00C42CB1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C42CB1">
              <w:rPr>
                <w:rFonts w:ascii="Arial" w:hAnsi="Arial" w:cs="Arial"/>
                <w:sz w:val="22"/>
                <w:szCs w:val="30"/>
              </w:rPr>
              <w:t>Identificar a los servidores públicos que deben ser sujetos</w:t>
            </w:r>
            <w:r>
              <w:rPr>
                <w:rFonts w:ascii="Arial" w:hAnsi="Arial" w:cs="Arial"/>
                <w:sz w:val="22"/>
                <w:szCs w:val="30"/>
              </w:rPr>
              <w:t xml:space="preserve"> de la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teniendo en cuenta su nueva vinculación o tiempo transcurrido desde la última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>.</w:t>
            </w:r>
            <w:r w:rsidRPr="00C42CB1">
              <w:rPr>
                <w:rFonts w:ascii="Arial" w:hAnsi="Arial" w:cs="Arial"/>
                <w:sz w:val="22"/>
                <w:szCs w:val="30"/>
              </w:rPr>
              <w:t xml:space="preserve"> </w:t>
            </w:r>
          </w:p>
          <w:p w14:paraId="79028B9E" w14:textId="77777777" w:rsidR="006F1968" w:rsidRDefault="006F1968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08656F81" w14:textId="375D4FC9" w:rsidR="006F1968" w:rsidRDefault="006F1968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Si se va a realizar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presen</w:t>
            </w:r>
            <w:r w:rsidR="00894FBC">
              <w:rPr>
                <w:rFonts w:ascii="Arial" w:hAnsi="Arial" w:cs="Arial"/>
                <w:sz w:val="22"/>
                <w:szCs w:val="30"/>
              </w:rPr>
              <w:t xml:space="preserve">cial continúa con actividad No. </w:t>
            </w:r>
            <w:r>
              <w:rPr>
                <w:rFonts w:ascii="Arial" w:hAnsi="Arial" w:cs="Arial"/>
                <w:sz w:val="22"/>
                <w:szCs w:val="30"/>
              </w:rPr>
              <w:t>2.</w:t>
            </w:r>
          </w:p>
          <w:p w14:paraId="17DED92A" w14:textId="1D4B62CB" w:rsidR="006F1968" w:rsidRDefault="006F1968" w:rsidP="000F5B94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Si no se va a realizar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presencial continúa con la actividad no. 3</w:t>
            </w:r>
          </w:p>
        </w:tc>
        <w:tc>
          <w:tcPr>
            <w:tcW w:w="1017" w:type="dxa"/>
            <w:vMerge w:val="restart"/>
            <w:vAlign w:val="center"/>
          </w:tcPr>
          <w:p w14:paraId="5B3DDA1A" w14:textId="2EB465EE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6EE4F9F9" w14:textId="0D682131" w:rsidR="002A3DE6" w:rsidRPr="00C42CB1" w:rsidRDefault="00C42CB1" w:rsidP="000F5B94">
            <w:pPr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Profesional Especializado </w:t>
            </w:r>
            <w:r w:rsidR="00AB39DA">
              <w:rPr>
                <w:rFonts w:ascii="Arial" w:hAnsi="Arial" w:cs="Arial"/>
                <w:sz w:val="22"/>
                <w:szCs w:val="30"/>
              </w:rPr>
              <w:t xml:space="preserve">de </w:t>
            </w:r>
            <w:r>
              <w:rPr>
                <w:rFonts w:ascii="Arial" w:hAnsi="Arial" w:cs="Arial"/>
                <w:sz w:val="22"/>
                <w:szCs w:val="30"/>
              </w:rPr>
              <w:t>T</w:t>
            </w:r>
            <w:r w:rsidR="00AB39DA">
              <w:rPr>
                <w:rFonts w:ascii="Arial" w:hAnsi="Arial" w:cs="Arial"/>
                <w:sz w:val="22"/>
                <w:szCs w:val="30"/>
              </w:rPr>
              <w:t xml:space="preserve">alento </w:t>
            </w:r>
            <w:r>
              <w:rPr>
                <w:rFonts w:ascii="Arial" w:hAnsi="Arial" w:cs="Arial"/>
                <w:sz w:val="22"/>
                <w:szCs w:val="30"/>
              </w:rPr>
              <w:t>H</w:t>
            </w:r>
            <w:r w:rsidR="00AB39DA">
              <w:rPr>
                <w:rFonts w:ascii="Arial" w:hAnsi="Arial" w:cs="Arial"/>
                <w:sz w:val="22"/>
                <w:szCs w:val="30"/>
              </w:rPr>
              <w:t>umano</w:t>
            </w:r>
          </w:p>
        </w:tc>
      </w:tr>
      <w:tr w:rsidR="00BA1354" w14:paraId="7F7542BB" w14:textId="77777777" w:rsidTr="006E729D">
        <w:tc>
          <w:tcPr>
            <w:tcW w:w="6462" w:type="dxa"/>
            <w:vAlign w:val="center"/>
          </w:tcPr>
          <w:p w14:paraId="5817DF82" w14:textId="1DF98BA1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26E6518C" w14:textId="32ED1BFC" w:rsidR="00BA1354" w:rsidRPr="00A57B37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6CD34119" w14:textId="5F36BE29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BA1354" w14:paraId="06ED8E5D" w14:textId="77777777" w:rsidTr="006E729D">
        <w:trPr>
          <w:trHeight w:val="412"/>
        </w:trPr>
        <w:tc>
          <w:tcPr>
            <w:tcW w:w="6462" w:type="dxa"/>
            <w:vAlign w:val="center"/>
          </w:tcPr>
          <w:p w14:paraId="508DFA4A" w14:textId="3E26FDF6" w:rsidR="00BA1354" w:rsidRPr="00BA1354" w:rsidRDefault="00BA1354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</w:p>
        </w:tc>
        <w:tc>
          <w:tcPr>
            <w:tcW w:w="1017" w:type="dxa"/>
            <w:vMerge/>
            <w:vAlign w:val="center"/>
          </w:tcPr>
          <w:p w14:paraId="71C7DA8C" w14:textId="77777777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B181BC1" w14:textId="47FC8435" w:rsidR="00BA1354" w:rsidRDefault="00BA1354" w:rsidP="000F5B94">
            <w:pPr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</w:tr>
    </w:tbl>
    <w:p w14:paraId="2FCD3FEF" w14:textId="77777777" w:rsidR="00A57B37" w:rsidRDefault="00A57B37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A57B37" w14:paraId="3BB1BDA5" w14:textId="77777777" w:rsidTr="00DD5B3B">
        <w:trPr>
          <w:trHeight w:val="618"/>
          <w:tblHeader/>
        </w:trPr>
        <w:tc>
          <w:tcPr>
            <w:tcW w:w="6462" w:type="dxa"/>
            <w:vAlign w:val="center"/>
          </w:tcPr>
          <w:p w14:paraId="2F96074B" w14:textId="73AE1101" w:rsidR="00A57B37" w:rsidRPr="007B3ECE" w:rsidRDefault="00A57B37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783267"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2</w:t>
            </w:r>
          </w:p>
        </w:tc>
        <w:tc>
          <w:tcPr>
            <w:tcW w:w="1017" w:type="dxa"/>
            <w:vAlign w:val="center"/>
          </w:tcPr>
          <w:p w14:paraId="29A28756" w14:textId="77777777" w:rsid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5B2EC5D5" w14:textId="77777777" w:rsidR="00A57B37" w:rsidRP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2C68632F" w14:textId="77777777" w:rsid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A57B37" w14:paraId="7EB54390" w14:textId="77777777" w:rsidTr="006E729D">
        <w:trPr>
          <w:trHeight w:val="698"/>
        </w:trPr>
        <w:tc>
          <w:tcPr>
            <w:tcW w:w="6462" w:type="dxa"/>
            <w:vAlign w:val="center"/>
          </w:tcPr>
          <w:p w14:paraId="79E4C540" w14:textId="78E9AB4B" w:rsidR="00A57B37" w:rsidRPr="004520CE" w:rsidRDefault="006F1968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Coordinar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presencial contactando a los líderes de los procesos </w:t>
            </w:r>
            <w:r w:rsidR="0088456B">
              <w:rPr>
                <w:rFonts w:ascii="Arial" w:hAnsi="Arial" w:cs="Arial"/>
                <w:sz w:val="22"/>
                <w:szCs w:val="30"/>
              </w:rPr>
              <w:t xml:space="preserve">quienes </w:t>
            </w:r>
            <w:r>
              <w:rPr>
                <w:rFonts w:ascii="Arial" w:hAnsi="Arial" w:cs="Arial"/>
                <w:sz w:val="22"/>
                <w:szCs w:val="30"/>
              </w:rPr>
              <w:t>impartirán la información sobre los mismos.</w:t>
            </w:r>
          </w:p>
        </w:tc>
        <w:tc>
          <w:tcPr>
            <w:tcW w:w="1017" w:type="dxa"/>
            <w:vMerge w:val="restart"/>
            <w:vAlign w:val="center"/>
          </w:tcPr>
          <w:p w14:paraId="58701DA9" w14:textId="77777777" w:rsidR="00A57B37" w:rsidRDefault="00A57B3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602ECE82" w14:textId="71FAE2D4" w:rsidR="00A57B37" w:rsidRPr="00783267" w:rsidRDefault="00AB39DA" w:rsidP="000F5B94">
            <w:pPr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Profesional Especializado de Talento Humano</w:t>
            </w:r>
          </w:p>
        </w:tc>
      </w:tr>
      <w:tr w:rsidR="00BA1354" w14:paraId="5EE9D221" w14:textId="77777777" w:rsidTr="006E729D">
        <w:tc>
          <w:tcPr>
            <w:tcW w:w="6462" w:type="dxa"/>
            <w:vAlign w:val="center"/>
          </w:tcPr>
          <w:p w14:paraId="0AEDF290" w14:textId="4BD87F1A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657F2C8B" w14:textId="77777777" w:rsidR="00BA1354" w:rsidRPr="00A57B37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ADCAD1B" w14:textId="77777777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BA1354" w14:paraId="1BF87A2A" w14:textId="77777777" w:rsidTr="006E729D">
        <w:tc>
          <w:tcPr>
            <w:tcW w:w="6462" w:type="dxa"/>
            <w:vAlign w:val="center"/>
          </w:tcPr>
          <w:p w14:paraId="4B2F165A" w14:textId="10B67585" w:rsidR="00BA1354" w:rsidRDefault="0088456B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687956C8" w14:textId="77777777" w:rsidR="00BA1354" w:rsidRDefault="00BA135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2031991" w14:textId="6E7BB475" w:rsidR="00BA1354" w:rsidRPr="00783267" w:rsidRDefault="00ED2F09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 w:rsidRPr="00ED2F09">
              <w:rPr>
                <w:rFonts w:ascii="Arial" w:hAnsi="Arial" w:cs="Arial"/>
                <w:sz w:val="22"/>
                <w:szCs w:val="30"/>
              </w:rPr>
              <w:t>Correo electrónico solicitando agenda</w:t>
            </w:r>
          </w:p>
        </w:tc>
      </w:tr>
    </w:tbl>
    <w:p w14:paraId="65472FF4" w14:textId="77777777" w:rsidR="000F5B94" w:rsidRDefault="000F5B94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19432F78" w14:textId="77777777" w:rsidR="000F5B94" w:rsidRDefault="000F5B94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4180C178" w14:textId="77777777" w:rsidR="000F5B94" w:rsidRDefault="000F5B94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245AF5" w14:paraId="63953B7A" w14:textId="77777777" w:rsidTr="000F5B94">
        <w:trPr>
          <w:trHeight w:val="618"/>
          <w:tblHeader/>
        </w:trPr>
        <w:tc>
          <w:tcPr>
            <w:tcW w:w="6462" w:type="dxa"/>
            <w:vAlign w:val="center"/>
          </w:tcPr>
          <w:p w14:paraId="2988BC52" w14:textId="77777777" w:rsidR="00245AF5" w:rsidRPr="007B3ECE" w:rsidRDefault="00245AF5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lastRenderedPageBreak/>
              <w:t>Actividad N° 3</w:t>
            </w:r>
          </w:p>
        </w:tc>
        <w:tc>
          <w:tcPr>
            <w:tcW w:w="1017" w:type="dxa"/>
            <w:vAlign w:val="center"/>
          </w:tcPr>
          <w:p w14:paraId="7DAD5B8B" w14:textId="77777777" w:rsidR="00245AF5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7E9DE7D1" w14:textId="77777777" w:rsidR="00245AF5" w:rsidRPr="00A57B37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0AD33497" w14:textId="77777777" w:rsidR="00245AF5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245AF5" w14:paraId="255EDD36" w14:textId="77777777" w:rsidTr="007E08FE">
        <w:trPr>
          <w:trHeight w:val="698"/>
        </w:trPr>
        <w:tc>
          <w:tcPr>
            <w:tcW w:w="6462" w:type="dxa"/>
            <w:vAlign w:val="center"/>
          </w:tcPr>
          <w:p w14:paraId="4C317BBE" w14:textId="2164F62D" w:rsidR="00245AF5" w:rsidRPr="0045396A" w:rsidRDefault="0045396A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45396A">
              <w:rPr>
                <w:rFonts w:ascii="Arial" w:hAnsi="Arial" w:cs="Arial"/>
                <w:sz w:val="22"/>
                <w:szCs w:val="30"/>
              </w:rPr>
              <w:t xml:space="preserve">Citar a inducción / </w:t>
            </w:r>
            <w:proofErr w:type="spellStart"/>
            <w:r w:rsidRPr="0045396A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45396A">
              <w:rPr>
                <w:rFonts w:ascii="Arial" w:hAnsi="Arial" w:cs="Arial"/>
                <w:sz w:val="22"/>
                <w:szCs w:val="30"/>
              </w:rPr>
              <w:t>.</w:t>
            </w:r>
          </w:p>
          <w:p w14:paraId="3944E122" w14:textId="77777777" w:rsidR="0045396A" w:rsidRPr="0045396A" w:rsidRDefault="0045396A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464DD920" w14:textId="135FAEBC" w:rsidR="0045396A" w:rsidRDefault="0045396A" w:rsidP="000F5B94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45396A">
              <w:rPr>
                <w:rFonts w:ascii="Arial" w:hAnsi="Arial" w:cs="Arial"/>
                <w:sz w:val="22"/>
                <w:szCs w:val="30"/>
              </w:rPr>
              <w:t xml:space="preserve">Se cita a las personas que se identificaron como susceptibles de inducción o de recibir </w:t>
            </w:r>
            <w:proofErr w:type="spellStart"/>
            <w:r w:rsidRPr="0045396A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45396A">
              <w:rPr>
                <w:rFonts w:ascii="Arial" w:hAnsi="Arial" w:cs="Arial"/>
                <w:sz w:val="22"/>
                <w:szCs w:val="30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338F8DB9" w14:textId="50F679CE" w:rsidR="00245AF5" w:rsidRDefault="00ED635A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253CB7AB" w14:textId="40DCD720" w:rsidR="00245AF5" w:rsidRPr="00783267" w:rsidRDefault="00AB39DA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Profesional Especializado de Talento Humano</w:t>
            </w:r>
          </w:p>
        </w:tc>
      </w:tr>
      <w:tr w:rsidR="00245AF5" w14:paraId="4BFE9590" w14:textId="77777777" w:rsidTr="007E08FE">
        <w:tc>
          <w:tcPr>
            <w:tcW w:w="6462" w:type="dxa"/>
            <w:vAlign w:val="center"/>
          </w:tcPr>
          <w:p w14:paraId="43591C09" w14:textId="77777777" w:rsidR="00245AF5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C9560AE" w14:textId="77777777" w:rsidR="00245AF5" w:rsidRPr="00A57B37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9AAE421" w14:textId="77777777" w:rsidR="00245AF5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245AF5" w14:paraId="55EFE0B0" w14:textId="77777777" w:rsidTr="007E08FE">
        <w:tc>
          <w:tcPr>
            <w:tcW w:w="6462" w:type="dxa"/>
            <w:vAlign w:val="center"/>
          </w:tcPr>
          <w:p w14:paraId="00BC8B69" w14:textId="038AFF40" w:rsidR="00245AF5" w:rsidRDefault="000F5B9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0F5B94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5C3CE34E" w14:textId="77777777" w:rsidR="00245AF5" w:rsidRDefault="00245AF5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6E90EF7" w14:textId="2FD82793" w:rsidR="00245AF5" w:rsidRPr="00783267" w:rsidRDefault="0045396A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Correo electrónico de citación a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</w:p>
        </w:tc>
      </w:tr>
    </w:tbl>
    <w:p w14:paraId="4EFCBFA2" w14:textId="77777777" w:rsidR="0085290F" w:rsidRDefault="0085290F" w:rsidP="000F5B94">
      <w:pPr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202864" w14:paraId="706AFCA9" w14:textId="77777777" w:rsidTr="00F0173F">
        <w:trPr>
          <w:trHeight w:val="618"/>
          <w:tblHeader/>
        </w:trPr>
        <w:tc>
          <w:tcPr>
            <w:tcW w:w="6462" w:type="dxa"/>
            <w:vAlign w:val="center"/>
          </w:tcPr>
          <w:p w14:paraId="318F5ECC" w14:textId="62946BAE" w:rsidR="00202864" w:rsidRPr="007B3ECE" w:rsidRDefault="00202864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FB5F48"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4</w:t>
            </w:r>
          </w:p>
        </w:tc>
        <w:tc>
          <w:tcPr>
            <w:tcW w:w="1017" w:type="dxa"/>
            <w:vAlign w:val="center"/>
          </w:tcPr>
          <w:p w14:paraId="64347A0B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4C3AF234" w14:textId="77777777" w:rsidR="00202864" w:rsidRPr="00A57B37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0C6A988C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202864" w14:paraId="25EE6828" w14:textId="77777777" w:rsidTr="0023520D">
        <w:trPr>
          <w:trHeight w:val="698"/>
        </w:trPr>
        <w:tc>
          <w:tcPr>
            <w:tcW w:w="6462" w:type="dxa"/>
            <w:vAlign w:val="center"/>
          </w:tcPr>
          <w:p w14:paraId="56CBE874" w14:textId="1232C58A" w:rsidR="00202864" w:rsidRDefault="00CD0EAA" w:rsidP="000F5B94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F0173F">
              <w:rPr>
                <w:rFonts w:ascii="Arial" w:hAnsi="Arial" w:cs="Arial"/>
                <w:sz w:val="22"/>
                <w:szCs w:val="30"/>
              </w:rPr>
              <w:t xml:space="preserve">Realizar la inducción / </w:t>
            </w:r>
            <w:proofErr w:type="spellStart"/>
            <w:r w:rsidRPr="00F0173F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F0173F">
              <w:rPr>
                <w:rFonts w:ascii="Arial" w:hAnsi="Arial" w:cs="Arial"/>
                <w:sz w:val="22"/>
                <w:szCs w:val="30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67A187F3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3AE95F00" w14:textId="2ACB5F3D" w:rsidR="00202864" w:rsidRPr="00783267" w:rsidRDefault="00CD0EAA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Profesional Especializado de Talento Humano</w:t>
            </w:r>
          </w:p>
        </w:tc>
      </w:tr>
      <w:tr w:rsidR="00202864" w14:paraId="1687A3F2" w14:textId="77777777" w:rsidTr="0023520D">
        <w:tc>
          <w:tcPr>
            <w:tcW w:w="6462" w:type="dxa"/>
            <w:vAlign w:val="center"/>
          </w:tcPr>
          <w:p w14:paraId="461E8240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B77A22D" w14:textId="77777777" w:rsidR="00202864" w:rsidRPr="00A57B37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5795526A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202864" w14:paraId="15D31B1D" w14:textId="77777777" w:rsidTr="0023520D">
        <w:tc>
          <w:tcPr>
            <w:tcW w:w="6462" w:type="dxa"/>
            <w:vAlign w:val="center"/>
          </w:tcPr>
          <w:p w14:paraId="6CA942EB" w14:textId="07E63F80" w:rsidR="00202864" w:rsidRDefault="000F5B9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0F5B94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34792091" w14:textId="77777777" w:rsidR="00202864" w:rsidRDefault="0020286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5E3236F" w14:textId="2BFC35B2" w:rsidR="00202864" w:rsidRPr="00783267" w:rsidRDefault="00CD0EAA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Presencial: Listas de asistencia a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/ Virtual: Registro de actividad en el sistema.</w:t>
            </w:r>
          </w:p>
        </w:tc>
      </w:tr>
    </w:tbl>
    <w:p w14:paraId="3B0428CD" w14:textId="77777777" w:rsidR="00202864" w:rsidRDefault="00202864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7778C7" w14:paraId="00F0C5E9" w14:textId="77777777" w:rsidTr="00F0173F">
        <w:trPr>
          <w:trHeight w:val="618"/>
          <w:tblHeader/>
        </w:trPr>
        <w:tc>
          <w:tcPr>
            <w:tcW w:w="6462" w:type="dxa"/>
            <w:vAlign w:val="center"/>
          </w:tcPr>
          <w:p w14:paraId="1533D62B" w14:textId="131DA464" w:rsidR="007778C7" w:rsidRPr="007B3ECE" w:rsidRDefault="007778C7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FB5F48"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5</w:t>
            </w:r>
          </w:p>
        </w:tc>
        <w:tc>
          <w:tcPr>
            <w:tcW w:w="1017" w:type="dxa"/>
            <w:vAlign w:val="center"/>
          </w:tcPr>
          <w:p w14:paraId="00ABF78E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6044C472" w14:textId="77777777" w:rsidR="007778C7" w:rsidRPr="00A57B3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49313CA8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7778C7" w14:paraId="251D922F" w14:textId="77777777" w:rsidTr="007E08FE">
        <w:trPr>
          <w:trHeight w:val="698"/>
        </w:trPr>
        <w:tc>
          <w:tcPr>
            <w:tcW w:w="6462" w:type="dxa"/>
            <w:vAlign w:val="center"/>
          </w:tcPr>
          <w:p w14:paraId="274B408F" w14:textId="430C6995" w:rsidR="007778C7" w:rsidRPr="009B4073" w:rsidRDefault="009B4073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9B4073">
              <w:rPr>
                <w:rFonts w:ascii="Arial" w:hAnsi="Arial" w:cs="Arial"/>
                <w:sz w:val="22"/>
                <w:szCs w:val="30"/>
              </w:rPr>
              <w:t xml:space="preserve">Efectuar seguimiento a la inducción / </w:t>
            </w:r>
            <w:proofErr w:type="spellStart"/>
            <w:r w:rsidRPr="009B4073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9B4073">
              <w:rPr>
                <w:rFonts w:ascii="Arial" w:hAnsi="Arial" w:cs="Arial"/>
                <w:sz w:val="22"/>
                <w:szCs w:val="30"/>
              </w:rPr>
              <w:t>.</w:t>
            </w:r>
          </w:p>
          <w:p w14:paraId="0CD934FD" w14:textId="77777777" w:rsidR="0088456B" w:rsidRPr="009B4073" w:rsidRDefault="0088456B" w:rsidP="000F5B94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727B9733" w14:textId="77777777" w:rsidR="0088456B" w:rsidRDefault="009B4073" w:rsidP="00212CB8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 w:rsidRPr="00FB5F48">
              <w:rPr>
                <w:rFonts w:ascii="Arial" w:hAnsi="Arial" w:cs="Arial"/>
                <w:sz w:val="22"/>
                <w:szCs w:val="30"/>
              </w:rPr>
              <w:t xml:space="preserve">Evalúa los conocimientos adquiridos durante la inducción / </w:t>
            </w:r>
            <w:proofErr w:type="spellStart"/>
            <w:r w:rsidRPr="00FB5F48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="0088456B">
              <w:rPr>
                <w:rFonts w:ascii="Arial" w:hAnsi="Arial" w:cs="Arial"/>
                <w:sz w:val="22"/>
                <w:szCs w:val="30"/>
              </w:rPr>
              <w:t xml:space="preserve"> </w:t>
            </w:r>
          </w:p>
          <w:p w14:paraId="47F8CF22" w14:textId="77777777" w:rsidR="0088456B" w:rsidRDefault="0088456B" w:rsidP="00212CB8">
            <w:pPr>
              <w:jc w:val="both"/>
              <w:rPr>
                <w:rFonts w:ascii="Arial" w:hAnsi="Arial" w:cs="Arial"/>
                <w:sz w:val="22"/>
                <w:szCs w:val="30"/>
              </w:rPr>
            </w:pPr>
          </w:p>
          <w:p w14:paraId="6BBDD4F2" w14:textId="0A646163" w:rsidR="0088456B" w:rsidRDefault="0088456B" w:rsidP="00212CB8">
            <w:pPr>
              <w:jc w:val="both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Presencial: Entrega de formatos de evaluación de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 xml:space="preserve"> presencial.</w:t>
            </w:r>
          </w:p>
          <w:p w14:paraId="042FE113" w14:textId="6C9F3B4D" w:rsidR="009B4073" w:rsidRPr="00FB5F48" w:rsidRDefault="0088456B" w:rsidP="00212CB8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Virtual: </w:t>
            </w:r>
            <w:r w:rsidRPr="009B4073">
              <w:rPr>
                <w:rFonts w:ascii="Arial" w:hAnsi="Arial" w:cs="Arial"/>
                <w:sz w:val="22"/>
                <w:szCs w:val="30"/>
              </w:rPr>
              <w:t xml:space="preserve">Solicitud de calificación de evaluación de inducción / </w:t>
            </w:r>
            <w:proofErr w:type="spellStart"/>
            <w:r w:rsidRPr="009B4073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9B4073">
              <w:rPr>
                <w:rFonts w:ascii="Arial" w:hAnsi="Arial" w:cs="Arial"/>
                <w:sz w:val="22"/>
                <w:szCs w:val="30"/>
              </w:rPr>
              <w:t xml:space="preserve"> virtual</w:t>
            </w:r>
            <w:r>
              <w:rPr>
                <w:rFonts w:ascii="Arial" w:hAnsi="Arial" w:cs="Arial"/>
                <w:sz w:val="22"/>
                <w:szCs w:val="30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3BDA38DB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3DC40C6D" w14:textId="53EB2806" w:rsidR="007778C7" w:rsidRPr="00783267" w:rsidRDefault="00F84099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Profesional Especializado de Talento Humano</w:t>
            </w:r>
          </w:p>
        </w:tc>
      </w:tr>
      <w:tr w:rsidR="007778C7" w14:paraId="4B1BCC37" w14:textId="77777777" w:rsidTr="007E08FE">
        <w:tc>
          <w:tcPr>
            <w:tcW w:w="6462" w:type="dxa"/>
            <w:vAlign w:val="center"/>
          </w:tcPr>
          <w:p w14:paraId="7A7DCDB7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4749F1F9" w14:textId="77777777" w:rsidR="007778C7" w:rsidRPr="00A57B3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7AD4A71C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7778C7" w14:paraId="16450293" w14:textId="77777777" w:rsidTr="007E08FE">
        <w:tc>
          <w:tcPr>
            <w:tcW w:w="6462" w:type="dxa"/>
            <w:vAlign w:val="center"/>
          </w:tcPr>
          <w:p w14:paraId="04763B2B" w14:textId="271ED35E" w:rsidR="002205A7" w:rsidRDefault="000F5B9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0F5B94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6C88449" w14:textId="77777777" w:rsidR="007778C7" w:rsidRDefault="007778C7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587D00B" w14:textId="516B4F12" w:rsidR="007778C7" w:rsidRPr="00E21A38" w:rsidRDefault="00F84099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Evaluación de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>
              <w:rPr>
                <w:rFonts w:ascii="Arial" w:hAnsi="Arial" w:cs="Arial"/>
                <w:sz w:val="22"/>
                <w:szCs w:val="30"/>
              </w:rPr>
              <w:t>, virtual o presencial.</w:t>
            </w:r>
          </w:p>
        </w:tc>
      </w:tr>
    </w:tbl>
    <w:p w14:paraId="35ABA709" w14:textId="77777777" w:rsidR="007778C7" w:rsidRDefault="007778C7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tbl>
      <w:tblPr>
        <w:tblStyle w:val="Tablaconcuadrcula"/>
        <w:tblW w:w="0" w:type="auto"/>
        <w:tblBorders>
          <w:top w:val="single" w:sz="12" w:space="0" w:color="548DD4" w:themeColor="text2" w:themeTint="99"/>
          <w:left w:val="single" w:sz="12" w:space="0" w:color="548DD4" w:themeColor="text2" w:themeTint="99"/>
          <w:bottom w:val="single" w:sz="12" w:space="0" w:color="548DD4" w:themeColor="text2" w:themeTint="99"/>
          <w:right w:val="single" w:sz="12" w:space="0" w:color="548DD4" w:themeColor="text2" w:themeTint="99"/>
          <w:insideH w:val="single" w:sz="12" w:space="0" w:color="548DD4" w:themeColor="text2" w:themeTint="99"/>
          <w:insideV w:val="single" w:sz="1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62"/>
        <w:gridCol w:w="1017"/>
        <w:gridCol w:w="2743"/>
      </w:tblGrid>
      <w:tr w:rsidR="003A1D1E" w14:paraId="2CC7B957" w14:textId="77777777" w:rsidTr="00F0173F">
        <w:trPr>
          <w:trHeight w:val="618"/>
          <w:tblHeader/>
        </w:trPr>
        <w:tc>
          <w:tcPr>
            <w:tcW w:w="6462" w:type="dxa"/>
            <w:vAlign w:val="center"/>
          </w:tcPr>
          <w:p w14:paraId="65D48C6A" w14:textId="0E9C3851" w:rsidR="003A1D1E" w:rsidRPr="007B3ECE" w:rsidRDefault="003A1D1E" w:rsidP="000F5B94">
            <w:pPr>
              <w:jc w:val="center"/>
              <w:rPr>
                <w:rFonts w:ascii="Arial" w:hAnsi="Arial" w:cs="Arial"/>
                <w:b/>
                <w:color w:val="365F91" w:themeColor="accent1" w:themeShade="BF"/>
                <w:sz w:val="40"/>
                <w:szCs w:val="30"/>
              </w:rPr>
            </w:pPr>
            <w:r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 xml:space="preserve">Actividad N° </w:t>
            </w:r>
            <w:r w:rsidR="007B7310" w:rsidRPr="000F5B94">
              <w:rPr>
                <w:rFonts w:ascii="Arial" w:hAnsi="Arial" w:cs="Arial"/>
                <w:b/>
                <w:color w:val="365F91" w:themeColor="accent1" w:themeShade="BF"/>
                <w:sz w:val="32"/>
                <w:szCs w:val="30"/>
              </w:rPr>
              <w:t>7</w:t>
            </w:r>
          </w:p>
        </w:tc>
        <w:tc>
          <w:tcPr>
            <w:tcW w:w="1017" w:type="dxa"/>
            <w:vAlign w:val="center"/>
          </w:tcPr>
          <w:p w14:paraId="261BA89C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 w:rsidRPr="00050B01"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Tiempo</w:t>
            </w:r>
          </w:p>
          <w:p w14:paraId="0E2023F2" w14:textId="77777777" w:rsidR="003A1D1E" w:rsidRPr="00A57B37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(</w:t>
            </w:r>
            <w:proofErr w:type="spellStart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Hrs</w:t>
            </w:r>
            <w:proofErr w:type="spellEnd"/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)</w:t>
            </w:r>
          </w:p>
        </w:tc>
        <w:tc>
          <w:tcPr>
            <w:tcW w:w="2743" w:type="dxa"/>
            <w:vAlign w:val="center"/>
          </w:tcPr>
          <w:p w14:paraId="020FA208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Responsable</w:t>
            </w:r>
          </w:p>
        </w:tc>
      </w:tr>
      <w:tr w:rsidR="003A1D1E" w14:paraId="12189379" w14:textId="77777777" w:rsidTr="0023520D">
        <w:trPr>
          <w:trHeight w:val="698"/>
        </w:trPr>
        <w:tc>
          <w:tcPr>
            <w:tcW w:w="6462" w:type="dxa"/>
            <w:vAlign w:val="center"/>
          </w:tcPr>
          <w:p w14:paraId="3A9392C0" w14:textId="28658BC4" w:rsidR="00AE3A96" w:rsidRDefault="00CD225F" w:rsidP="000F5B94">
            <w:pPr>
              <w:jc w:val="both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2163E6">
              <w:rPr>
                <w:rFonts w:ascii="Arial" w:hAnsi="Arial" w:cs="Arial"/>
                <w:sz w:val="22"/>
                <w:szCs w:val="30"/>
              </w:rPr>
              <w:t xml:space="preserve">Elaborar el informe de inducción / </w:t>
            </w:r>
            <w:proofErr w:type="spellStart"/>
            <w:r w:rsidRPr="002163E6"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  <w:r w:rsidRPr="002163E6">
              <w:rPr>
                <w:rFonts w:ascii="Arial" w:hAnsi="Arial" w:cs="Arial"/>
                <w:sz w:val="22"/>
                <w:szCs w:val="30"/>
              </w:rPr>
              <w:t>.</w:t>
            </w:r>
          </w:p>
        </w:tc>
        <w:tc>
          <w:tcPr>
            <w:tcW w:w="1017" w:type="dxa"/>
            <w:vMerge w:val="restart"/>
            <w:vAlign w:val="center"/>
          </w:tcPr>
          <w:p w14:paraId="4A71B487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2743" w:type="dxa"/>
            <w:vAlign w:val="center"/>
          </w:tcPr>
          <w:p w14:paraId="072784A6" w14:textId="21243377" w:rsidR="003A1D1E" w:rsidRPr="00783267" w:rsidRDefault="00CD225F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>Profesional Especializado de Talento Humano</w:t>
            </w:r>
          </w:p>
        </w:tc>
      </w:tr>
      <w:tr w:rsidR="003A1D1E" w14:paraId="6BFFDE8A" w14:textId="77777777" w:rsidTr="0023520D">
        <w:tc>
          <w:tcPr>
            <w:tcW w:w="6462" w:type="dxa"/>
            <w:vAlign w:val="center"/>
          </w:tcPr>
          <w:p w14:paraId="53DE4127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lastRenderedPageBreak/>
              <w:t>Punto de Control</w:t>
            </w:r>
          </w:p>
        </w:tc>
        <w:tc>
          <w:tcPr>
            <w:tcW w:w="1017" w:type="dxa"/>
            <w:vMerge/>
            <w:vAlign w:val="center"/>
          </w:tcPr>
          <w:p w14:paraId="107657DA" w14:textId="77777777" w:rsidR="003A1D1E" w:rsidRPr="00A57B37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27150224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>
              <w:rPr>
                <w:rFonts w:ascii="Arial" w:hAnsi="Arial" w:cs="Arial"/>
                <w:color w:val="365F91" w:themeColor="accent1" w:themeShade="BF"/>
                <w:sz w:val="24"/>
                <w:szCs w:val="30"/>
              </w:rPr>
              <w:t>Registro</w:t>
            </w:r>
          </w:p>
        </w:tc>
      </w:tr>
      <w:tr w:rsidR="003A1D1E" w14:paraId="23B9C573" w14:textId="77777777" w:rsidTr="0023520D">
        <w:tc>
          <w:tcPr>
            <w:tcW w:w="6462" w:type="dxa"/>
            <w:vAlign w:val="center"/>
          </w:tcPr>
          <w:p w14:paraId="52094E91" w14:textId="55314E7E" w:rsidR="003A1D1E" w:rsidRDefault="000F5B94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  <w:r w:rsidRPr="000F5B94">
              <w:rPr>
                <w:rFonts w:ascii="Arial" w:hAnsi="Arial" w:cs="Arial"/>
                <w:sz w:val="22"/>
                <w:szCs w:val="30"/>
              </w:rPr>
              <w:t>N/A</w:t>
            </w:r>
          </w:p>
        </w:tc>
        <w:tc>
          <w:tcPr>
            <w:tcW w:w="1017" w:type="dxa"/>
            <w:vMerge/>
            <w:vAlign w:val="center"/>
          </w:tcPr>
          <w:p w14:paraId="4A17E306" w14:textId="77777777" w:rsidR="003A1D1E" w:rsidRDefault="003A1D1E" w:rsidP="000F5B94">
            <w:pPr>
              <w:jc w:val="center"/>
              <w:rPr>
                <w:rFonts w:ascii="Arial" w:hAnsi="Arial" w:cs="Arial"/>
                <w:color w:val="365F91" w:themeColor="accent1" w:themeShade="BF"/>
                <w:sz w:val="22"/>
                <w:szCs w:val="30"/>
              </w:rPr>
            </w:pPr>
          </w:p>
        </w:tc>
        <w:tc>
          <w:tcPr>
            <w:tcW w:w="2743" w:type="dxa"/>
            <w:vAlign w:val="center"/>
          </w:tcPr>
          <w:p w14:paraId="116D2890" w14:textId="6A639A79" w:rsidR="003A1D1E" w:rsidRPr="00783267" w:rsidRDefault="00CD225F" w:rsidP="000F5B94">
            <w:pPr>
              <w:jc w:val="center"/>
              <w:rPr>
                <w:rFonts w:ascii="Arial" w:hAnsi="Arial" w:cs="Arial"/>
                <w:sz w:val="22"/>
                <w:szCs w:val="30"/>
              </w:rPr>
            </w:pPr>
            <w:r>
              <w:rPr>
                <w:rFonts w:ascii="Arial" w:hAnsi="Arial" w:cs="Arial"/>
                <w:sz w:val="22"/>
                <w:szCs w:val="30"/>
              </w:rPr>
              <w:t xml:space="preserve">Informe de evaluación de inducción / </w:t>
            </w:r>
            <w:proofErr w:type="spellStart"/>
            <w:r>
              <w:rPr>
                <w:rFonts w:ascii="Arial" w:hAnsi="Arial" w:cs="Arial"/>
                <w:sz w:val="22"/>
                <w:szCs w:val="30"/>
              </w:rPr>
              <w:t>reinducción</w:t>
            </w:r>
            <w:proofErr w:type="spellEnd"/>
          </w:p>
        </w:tc>
      </w:tr>
    </w:tbl>
    <w:p w14:paraId="59E29E02" w14:textId="77777777" w:rsidR="003A1D1E" w:rsidRDefault="003A1D1E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01A35308" w14:textId="77777777" w:rsidR="00A57B37" w:rsidRDefault="00A57B37" w:rsidP="000F5B94">
      <w:pPr>
        <w:jc w:val="center"/>
        <w:rPr>
          <w:rFonts w:ascii="Arial" w:hAnsi="Arial" w:cs="Arial"/>
          <w:color w:val="365F91" w:themeColor="accent1" w:themeShade="BF"/>
          <w:sz w:val="22"/>
          <w:szCs w:val="30"/>
        </w:rPr>
      </w:pPr>
    </w:p>
    <w:p w14:paraId="5AE7F6F6" w14:textId="09DE0EFB" w:rsidR="003964E9" w:rsidRDefault="003964E9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0"/>
        </w:rPr>
      </w:pPr>
      <w:r w:rsidRPr="000F5B94">
        <w:rPr>
          <w:rFonts w:ascii="Arial" w:hAnsi="Arial" w:cs="Arial"/>
          <w:b/>
          <w:color w:val="365F91" w:themeColor="accent1" w:themeShade="BF"/>
          <w:sz w:val="32"/>
          <w:szCs w:val="30"/>
        </w:rPr>
        <w:t>CONTROL DE CAMBIOS</w:t>
      </w:r>
    </w:p>
    <w:p w14:paraId="2CD548D0" w14:textId="77777777" w:rsidR="000F5B94" w:rsidRPr="000F5B94" w:rsidRDefault="000F5B94" w:rsidP="000F5B94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1123"/>
        <w:gridCol w:w="7709"/>
      </w:tblGrid>
      <w:tr w:rsidR="004738D8" w:rsidRPr="00B1458B" w14:paraId="2DF6AFE3" w14:textId="77777777" w:rsidTr="00050B01">
        <w:trPr>
          <w:trHeight w:val="226"/>
          <w:tblHeader/>
        </w:trPr>
        <w:tc>
          <w:tcPr>
            <w:tcW w:w="714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A71D1B1" w14:textId="60A7DF0E" w:rsidR="004738D8" w:rsidRPr="00050B01" w:rsidRDefault="00050B01" w:rsidP="000F5B94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545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1B863C5C" w14:textId="607EE2C7" w:rsidR="004738D8" w:rsidRPr="00050B01" w:rsidRDefault="00050B01" w:rsidP="000F5B94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3742" w:type="pct"/>
            <w:shd w:val="clear" w:color="auto" w:fill="D5EAFF"/>
            <w:tcMar>
              <w:top w:w="57" w:type="dxa"/>
              <w:left w:w="113" w:type="dxa"/>
              <w:bottom w:w="57" w:type="dxa"/>
            </w:tcMar>
            <w:vAlign w:val="center"/>
          </w:tcPr>
          <w:p w14:paraId="07C64CB9" w14:textId="623422BD" w:rsidR="004738D8" w:rsidRPr="00050B01" w:rsidRDefault="00050B01" w:rsidP="000F5B94">
            <w:pPr>
              <w:jc w:val="center"/>
              <w:rPr>
                <w:rFonts w:ascii="Arial" w:hAnsi="Arial" w:cs="Arial"/>
                <w:b/>
              </w:rPr>
            </w:pPr>
            <w:r w:rsidRPr="00050B01">
              <w:rPr>
                <w:rFonts w:ascii="Arial" w:hAnsi="Arial" w:cs="Arial"/>
                <w:b/>
              </w:rPr>
              <w:t>Naturaleza del cambio</w:t>
            </w:r>
          </w:p>
        </w:tc>
      </w:tr>
      <w:tr w:rsidR="004738D8" w:rsidRPr="00B1458B" w14:paraId="475F6922" w14:textId="77777777" w:rsidTr="00050B01">
        <w:trPr>
          <w:trHeight w:val="226"/>
        </w:trPr>
        <w:tc>
          <w:tcPr>
            <w:tcW w:w="714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6BC6526E" w14:textId="6F778C1E" w:rsidR="004738D8" w:rsidRPr="00050B01" w:rsidRDefault="00C511CA" w:rsidP="00C511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bookmarkStart w:id="12" w:name="_GoBack"/>
            <w:bookmarkEnd w:id="12"/>
            <w:r w:rsidR="00643F1F">
              <w:rPr>
                <w:rFonts w:ascii="Arial" w:hAnsi="Arial" w:cs="Arial"/>
              </w:rPr>
              <w:t>/0</w:t>
            </w:r>
            <w:r w:rsidR="00393BCF">
              <w:rPr>
                <w:rFonts w:ascii="Arial" w:hAnsi="Arial" w:cs="Arial"/>
              </w:rPr>
              <w:t>6</w:t>
            </w:r>
            <w:r w:rsidR="00643F1F">
              <w:rPr>
                <w:rFonts w:ascii="Arial" w:hAnsi="Arial" w:cs="Arial"/>
              </w:rPr>
              <w:t>/2019</w:t>
            </w:r>
          </w:p>
        </w:tc>
        <w:tc>
          <w:tcPr>
            <w:tcW w:w="545" w:type="pct"/>
            <w:shd w:val="clear" w:color="auto" w:fill="auto"/>
            <w:tcMar>
              <w:top w:w="57" w:type="dxa"/>
              <w:left w:w="113" w:type="dxa"/>
              <w:bottom w:w="57" w:type="dxa"/>
            </w:tcMar>
          </w:tcPr>
          <w:p w14:paraId="3255444B" w14:textId="22E52F1E" w:rsidR="004738D8" w:rsidRPr="00050B01" w:rsidRDefault="00643F1F" w:rsidP="000F5B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393BCF">
              <w:rPr>
                <w:rFonts w:ascii="Arial" w:hAnsi="Arial" w:cs="Arial"/>
              </w:rPr>
              <w:t>0</w:t>
            </w:r>
          </w:p>
        </w:tc>
        <w:tc>
          <w:tcPr>
            <w:tcW w:w="3742" w:type="pct"/>
            <w:shd w:val="clear" w:color="auto" w:fill="FFFFFF" w:themeFill="background1"/>
            <w:tcMar>
              <w:top w:w="57" w:type="dxa"/>
              <w:left w:w="113" w:type="dxa"/>
              <w:bottom w:w="57" w:type="dxa"/>
            </w:tcMar>
          </w:tcPr>
          <w:p w14:paraId="0C29AE51" w14:textId="4536C1B4" w:rsidR="004738D8" w:rsidRPr="00050B01" w:rsidRDefault="00765A6F" w:rsidP="000F5B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Creación</w:t>
            </w:r>
            <w:r w:rsidR="00643F1F">
              <w:rPr>
                <w:rFonts w:ascii="Arial" w:hAnsi="Arial" w:cs="Arial"/>
              </w:rPr>
              <w:t xml:space="preserve"> del documento.</w:t>
            </w:r>
          </w:p>
        </w:tc>
      </w:tr>
    </w:tbl>
    <w:p w14:paraId="18F8AE6A" w14:textId="77777777" w:rsidR="000245DE" w:rsidRDefault="000245DE" w:rsidP="000F5B94">
      <w:pPr>
        <w:jc w:val="center"/>
        <w:rPr>
          <w:rFonts w:ascii="Arial" w:hAnsi="Arial" w:cs="Arial"/>
          <w:color w:val="365F91" w:themeColor="accent1" w:themeShade="BF"/>
          <w:sz w:val="16"/>
          <w:szCs w:val="30"/>
        </w:rPr>
      </w:pPr>
    </w:p>
    <w:p w14:paraId="1747E6BC" w14:textId="77777777" w:rsidR="000245DE" w:rsidRPr="0070780D" w:rsidRDefault="000245DE" w:rsidP="000F5B94">
      <w:pPr>
        <w:jc w:val="center"/>
        <w:rPr>
          <w:rFonts w:ascii="Arial" w:hAnsi="Arial" w:cs="Arial"/>
          <w:color w:val="365F91" w:themeColor="accent1" w:themeShade="BF"/>
          <w:sz w:val="16"/>
          <w:szCs w:val="30"/>
        </w:rPr>
      </w:pPr>
    </w:p>
    <w:p w14:paraId="5086EE97" w14:textId="2E445176" w:rsidR="003964E9" w:rsidRPr="008C1873" w:rsidRDefault="003964E9" w:rsidP="000F5B94">
      <w:pPr>
        <w:pStyle w:val="Prrafodelista"/>
        <w:numPr>
          <w:ilvl w:val="0"/>
          <w:numId w:val="29"/>
        </w:num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8C1873">
        <w:rPr>
          <w:rFonts w:ascii="Arial" w:hAnsi="Arial" w:cs="Arial"/>
          <w:b/>
          <w:color w:val="365F91" w:themeColor="accent1" w:themeShade="BF"/>
          <w:sz w:val="32"/>
          <w:szCs w:val="32"/>
        </w:rPr>
        <w:t>CRÉDITOS</w:t>
      </w:r>
    </w:p>
    <w:p w14:paraId="0D57319A" w14:textId="77777777" w:rsidR="000F5B94" w:rsidRPr="000F5B94" w:rsidRDefault="000F5B94" w:rsidP="000F5B94">
      <w:pPr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1"/>
        <w:gridCol w:w="3543"/>
        <w:gridCol w:w="3208"/>
      </w:tblGrid>
      <w:tr w:rsidR="004738D8" w:rsidRPr="00B1458B" w14:paraId="190AD18C" w14:textId="77777777" w:rsidTr="00050B01">
        <w:trPr>
          <w:trHeight w:val="422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20449168" w14:textId="66EED9EF" w:rsidR="004738D8" w:rsidRPr="00050B01" w:rsidRDefault="004738D8" w:rsidP="000F5B94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Elaboró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018AFDE7" w14:textId="45F55599" w:rsidR="004738D8" w:rsidRPr="00050B01" w:rsidRDefault="004738D8" w:rsidP="000F5B94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Revisó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EAFF"/>
            <w:vAlign w:val="center"/>
          </w:tcPr>
          <w:p w14:paraId="4C3B4675" w14:textId="1E3E8B93" w:rsidR="004738D8" w:rsidRPr="00050B01" w:rsidRDefault="004738D8" w:rsidP="000F5B94">
            <w:pPr>
              <w:pStyle w:val="Piedepgina"/>
              <w:jc w:val="both"/>
              <w:rPr>
                <w:rFonts w:ascii="Arial" w:hAnsi="Arial" w:cs="Arial"/>
                <w:b/>
                <w:color w:val="000000"/>
              </w:rPr>
            </w:pPr>
            <w:r w:rsidRPr="00050B01">
              <w:rPr>
                <w:rFonts w:ascii="Arial" w:hAnsi="Arial" w:cs="Arial"/>
                <w:b/>
                <w:color w:val="000000"/>
              </w:rPr>
              <w:t>Aprobó</w:t>
            </w:r>
          </w:p>
        </w:tc>
      </w:tr>
      <w:tr w:rsidR="00FB7322" w:rsidRPr="00B1458B" w14:paraId="45A53378" w14:textId="77777777" w:rsidTr="00050B01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A2B0B" w14:textId="2958B010" w:rsidR="00FB7322" w:rsidRDefault="00FB7322" w:rsidP="000F5B94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Yesid Alexander Caicedo </w:t>
            </w:r>
            <w:proofErr w:type="spellStart"/>
            <w:r>
              <w:rPr>
                <w:rFonts w:ascii="Arial" w:hAnsi="Arial" w:cs="Arial"/>
                <w:color w:val="000000"/>
                <w:lang w:val="es-CO" w:eastAsia="en-US"/>
              </w:rPr>
              <w:t>Rincon</w:t>
            </w:r>
            <w:proofErr w:type="spellEnd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– Profesional Especializado Talento Humano Subdirección de Gestión Corporativa.</w:t>
            </w:r>
          </w:p>
          <w:p w14:paraId="7BE4EF9E" w14:textId="77777777" w:rsidR="00F459AE" w:rsidRDefault="00F459AE" w:rsidP="000F5B94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</w:p>
          <w:p w14:paraId="4F159B09" w14:textId="4C0CFD27" w:rsidR="00FB7322" w:rsidRPr="00050B01" w:rsidRDefault="00FB7322" w:rsidP="000F5B94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Fernando A. Vergara García -  Profesional contratista Equipo SIG Oficina Asesora de Planeación.</w:t>
            </w:r>
          </w:p>
        </w:tc>
        <w:tc>
          <w:tcPr>
            <w:tcW w:w="1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846F" w14:textId="134713CB" w:rsidR="00FB7322" w:rsidRPr="00050B01" w:rsidRDefault="00FB7322" w:rsidP="004C2223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 xml:space="preserve">Charly Alexander </w:t>
            </w:r>
            <w:proofErr w:type="spellStart"/>
            <w:r>
              <w:rPr>
                <w:rFonts w:ascii="Arial" w:hAnsi="Arial" w:cs="Arial"/>
                <w:color w:val="000000"/>
                <w:lang w:val="es-CO" w:eastAsia="en-US"/>
              </w:rPr>
              <w:t>Rociasco</w:t>
            </w:r>
            <w:proofErr w:type="spellEnd"/>
            <w:r>
              <w:rPr>
                <w:rFonts w:ascii="Arial" w:hAnsi="Arial" w:cs="Arial"/>
                <w:color w:val="000000"/>
                <w:lang w:val="es-CO" w:eastAsia="en-US"/>
              </w:rPr>
              <w:t xml:space="preserve"> Méndez </w:t>
            </w:r>
            <w:r w:rsidR="004C2223">
              <w:rPr>
                <w:rFonts w:ascii="Arial" w:hAnsi="Arial" w:cs="Arial"/>
                <w:color w:val="000000"/>
                <w:lang w:val="es-CO" w:eastAsia="en-US"/>
              </w:rPr>
              <w:t xml:space="preserve">-  Profesional contratista 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>Equipo SIG  Oficina Asesora de Planeación.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59D6" w14:textId="7C70511E" w:rsidR="00FB7322" w:rsidRPr="00050B01" w:rsidRDefault="00F459AE" w:rsidP="000F5B94">
            <w:pPr>
              <w:pStyle w:val="Piedepgina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s-CO" w:eastAsia="en-US"/>
              </w:rPr>
              <w:t>Luz Patricia Quintanilla Parra</w:t>
            </w:r>
            <w:r w:rsidR="00FB7322">
              <w:rPr>
                <w:rFonts w:ascii="Arial" w:hAnsi="Arial" w:cs="Arial"/>
                <w:color w:val="000000"/>
                <w:lang w:val="es-CO" w:eastAsia="en-US"/>
              </w:rPr>
              <w:t xml:space="preserve"> – Subdirector</w:t>
            </w:r>
            <w:r>
              <w:rPr>
                <w:rFonts w:ascii="Arial" w:hAnsi="Arial" w:cs="Arial"/>
                <w:color w:val="000000"/>
                <w:lang w:val="es-CO" w:eastAsia="en-US"/>
              </w:rPr>
              <w:t>a (E)</w:t>
            </w:r>
            <w:r w:rsidR="00FB7322">
              <w:rPr>
                <w:rFonts w:ascii="Arial" w:hAnsi="Arial" w:cs="Arial"/>
                <w:color w:val="000000"/>
                <w:lang w:val="es-CO" w:eastAsia="en-US"/>
              </w:rPr>
              <w:t xml:space="preserve"> de Gestión Corporativa.</w:t>
            </w:r>
          </w:p>
        </w:tc>
      </w:tr>
      <w:tr w:rsidR="008C1873" w:rsidRPr="00B1458B" w14:paraId="2B766CF0" w14:textId="77777777" w:rsidTr="008C1873">
        <w:trPr>
          <w:trHeight w:val="441"/>
        </w:trPr>
        <w:tc>
          <w:tcPr>
            <w:tcW w:w="169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2F06" w14:textId="5F1EEE00" w:rsidR="008C1873" w:rsidRDefault="008C1873" w:rsidP="008C1873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>Documento de aprobación</w:t>
            </w:r>
          </w:p>
        </w:tc>
        <w:tc>
          <w:tcPr>
            <w:tcW w:w="33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3F9E" w14:textId="7EC63A62" w:rsidR="008C1873" w:rsidRDefault="008C1873" w:rsidP="008C1873">
            <w:pPr>
              <w:pStyle w:val="Piedepgina"/>
              <w:jc w:val="both"/>
              <w:rPr>
                <w:rFonts w:ascii="Arial" w:hAnsi="Arial" w:cs="Arial"/>
                <w:color w:val="000000"/>
                <w:lang w:val="es-CO" w:eastAsia="en-US"/>
              </w:rPr>
            </w:pPr>
            <w:r w:rsidRPr="00E935BB">
              <w:rPr>
                <w:rFonts w:ascii="Arial" w:hAnsi="Arial" w:cs="Arial"/>
                <w:color w:val="000000"/>
                <w:sz w:val="18"/>
              </w:rPr>
              <w:t xml:space="preserve">Memorando interno con N° radicado </w:t>
            </w:r>
            <w:r>
              <w:t xml:space="preserve"> </w:t>
            </w:r>
            <w:r w:rsidRPr="009E2011">
              <w:rPr>
                <w:rFonts w:ascii="Arial" w:hAnsi="Arial" w:cs="Arial"/>
                <w:color w:val="000000"/>
                <w:sz w:val="18"/>
              </w:rPr>
              <w:t>20195</w:t>
            </w:r>
            <w:r>
              <w:rPr>
                <w:rFonts w:ascii="Arial" w:hAnsi="Arial" w:cs="Arial"/>
                <w:color w:val="000000"/>
                <w:sz w:val="18"/>
              </w:rPr>
              <w:t>2</w:t>
            </w:r>
            <w:r w:rsidRPr="009E2011">
              <w:rPr>
                <w:rFonts w:ascii="Arial" w:hAnsi="Arial" w:cs="Arial"/>
                <w:color w:val="000000"/>
                <w:sz w:val="18"/>
              </w:rPr>
              <w:t>0003</w:t>
            </w:r>
            <w:r>
              <w:rPr>
                <w:rFonts w:ascii="Arial" w:hAnsi="Arial" w:cs="Arial"/>
                <w:color w:val="000000"/>
                <w:sz w:val="18"/>
              </w:rPr>
              <w:t>5943</w:t>
            </w:r>
            <w:r w:rsidRPr="009E2011">
              <w:rPr>
                <w:rFonts w:ascii="Arial" w:hAnsi="Arial" w:cs="Arial"/>
                <w:color w:val="000000"/>
                <w:sz w:val="18"/>
              </w:rPr>
              <w:t xml:space="preserve"> de </w:t>
            </w:r>
            <w:r>
              <w:rPr>
                <w:rFonts w:ascii="Arial" w:hAnsi="Arial" w:cs="Arial"/>
                <w:color w:val="000000"/>
                <w:sz w:val="18"/>
              </w:rPr>
              <w:t>28</w:t>
            </w:r>
            <w:r w:rsidRPr="009E2011">
              <w:rPr>
                <w:rFonts w:ascii="Arial" w:hAnsi="Arial" w:cs="Arial"/>
                <w:color w:val="000000"/>
                <w:sz w:val="18"/>
              </w:rPr>
              <w:t>-06-2019</w:t>
            </w:r>
          </w:p>
        </w:tc>
      </w:tr>
    </w:tbl>
    <w:p w14:paraId="45184DE6" w14:textId="77777777" w:rsidR="003964E9" w:rsidRDefault="003964E9" w:rsidP="000F5B94">
      <w:pPr>
        <w:rPr>
          <w:rFonts w:ascii="Arial" w:hAnsi="Arial" w:cs="Arial"/>
          <w:color w:val="365F91" w:themeColor="accent1" w:themeShade="BF"/>
          <w:sz w:val="30"/>
          <w:szCs w:val="30"/>
        </w:rPr>
      </w:pPr>
    </w:p>
    <w:sectPr w:rsidR="003964E9" w:rsidSect="006D2AFB">
      <w:headerReference w:type="default" r:id="rId11"/>
      <w:footerReference w:type="default" r:id="rId12"/>
      <w:pgSz w:w="12242" w:h="15842"/>
      <w:pgMar w:top="1440" w:right="1080" w:bottom="1440" w:left="1080" w:header="720" w:footer="73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E914D" w14:textId="77777777" w:rsidR="00E41DF7" w:rsidRDefault="00E41DF7">
      <w:r>
        <w:separator/>
      </w:r>
    </w:p>
  </w:endnote>
  <w:endnote w:type="continuationSeparator" w:id="0">
    <w:p w14:paraId="28ABBDE8" w14:textId="77777777" w:rsidR="00E41DF7" w:rsidRDefault="00E41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F03F3" w14:textId="0E2F8EFA" w:rsidR="007E4219" w:rsidRPr="00530F2E" w:rsidRDefault="007E4219" w:rsidP="00E41322">
    <w:pPr>
      <w:pStyle w:val="Piedepgina"/>
      <w:rPr>
        <w:rFonts w:ascii="Bookman Old Style" w:hAnsi="Bookman Old Style"/>
        <w:b/>
      </w:rPr>
    </w:pPr>
    <w:r w:rsidRPr="00530F2E">
      <w:rPr>
        <w:rFonts w:ascii="Bookman Old Style" w:hAnsi="Bookman Old Style"/>
        <w:b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EA4D4E" wp14:editId="5DE1423E">
              <wp:simplePos x="0" y="0"/>
              <wp:positionH relativeFrom="column">
                <wp:posOffset>5405755</wp:posOffset>
              </wp:positionH>
              <wp:positionV relativeFrom="paragraph">
                <wp:posOffset>-222250</wp:posOffset>
              </wp:positionV>
              <wp:extent cx="638175" cy="533400"/>
              <wp:effectExtent l="0" t="0" r="28575" b="19050"/>
              <wp:wrapNone/>
              <wp:docPr id="2" name="2 Pantall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175" cy="533400"/>
                      </a:xfrm>
                      <a:prstGeom prst="flowChartDisplay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8447DC" w14:textId="7D0A14DF" w:rsidR="007E4219" w:rsidRPr="009A0595" w:rsidRDefault="007E4219" w:rsidP="009A0595">
                          <w:pPr>
                            <w:jc w:val="center"/>
                          </w:pP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9A0595">
                            <w:instrText>PAGE    \* MERGEFORMAT</w:instrText>
                          </w:r>
                          <w:r w:rsidRPr="009A0595">
                            <w:rPr>
                              <w:rFonts w:asciiTheme="minorHAnsi" w:eastAsiaTheme="minorEastAsia" w:hAnsiTheme="minorHAns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511CA" w:rsidRPr="00C511CA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9A059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3EA4D4E" id="_x0000_t134" coordsize="21600,21600" o:spt="134" path="m17955,v862,282,1877,1410,2477,3045c21035,5357,21372,7895,21597,10827v-225,2763,-562,5300,-1165,7613c19832,20132,18817,21260,17955,21597r-14388,l,10827,3567,xe">
              <v:stroke joinstyle="miter"/>
              <v:path o:connecttype="rect" textboxrect="3567,0,17955,21600"/>
            </v:shapetype>
            <v:shape id="2 Pantalla" o:spid="_x0000_s1031" type="#_x0000_t134" style="position:absolute;margin-left:425.65pt;margin-top:-17.5pt;width:50.25pt;height:4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" fillcolor="#548dd4 [1951]" strokecolor="white [3212]" strokeweight="2pt">
              <v:textbox>
                <w:txbxContent>
                  <w:p w14:paraId="478447DC" w14:textId="7D0A14DF" w:rsidR="007E4219" w:rsidRPr="009A0595" w:rsidRDefault="007E4219" w:rsidP="009A0595">
                    <w:pPr>
                      <w:jc w:val="center"/>
                    </w:pP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begin"/>
                    </w:r>
                    <w:r w:rsidRPr="009A0595">
                      <w:instrText>PAGE    \* MERGEFORMAT</w:instrText>
                    </w:r>
                    <w:r w:rsidRPr="009A0595">
                      <w:rPr>
                        <w:rFonts w:asciiTheme="minorHAnsi" w:eastAsiaTheme="minorEastAsia" w:hAnsiTheme="minorHAnsi" w:cstheme="minorBidi"/>
                        <w:sz w:val="22"/>
                        <w:szCs w:val="22"/>
                      </w:rPr>
                      <w:fldChar w:fldCharType="separate"/>
                    </w:r>
                    <w:r w:rsidR="00C511CA" w:rsidRPr="00C511CA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4</w:t>
                    </w:r>
                    <w:r w:rsidRPr="009A059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Bookman Old Style" w:hAnsi="Bookman Old Style" w:cs="Helvetica"/>
        <w:b/>
        <w:color w:val="404040"/>
        <w:shd w:val="clear" w:color="auto" w:fill="FFFFFF"/>
      </w:rPr>
      <w:t>“</w:t>
    </w:r>
    <w:r w:rsidRPr="00530F2E">
      <w:rPr>
        <w:rFonts w:ascii="Bookman Old Style" w:hAnsi="Bookman Old Style" w:cs="Helvetica"/>
        <w:b/>
        <w:color w:val="404040"/>
        <w:shd w:val="clear" w:color="auto" w:fill="FFFFFF"/>
      </w:rPr>
      <w:t>Por la preservación y sostenibilidad del patrimonio cultural de Bogotá</w:t>
    </w:r>
    <w:r>
      <w:rPr>
        <w:rFonts w:ascii="Bookman Old Style" w:hAnsi="Bookman Old Style" w:cs="Helvetica"/>
        <w:b/>
        <w:color w:val="404040"/>
        <w:shd w:val="clear" w:color="auto" w:fill="FFFFFF"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C26AE" w14:textId="77777777" w:rsidR="00E41DF7" w:rsidRDefault="00E41DF7">
      <w:r>
        <w:separator/>
      </w:r>
    </w:p>
  </w:footnote>
  <w:footnote w:type="continuationSeparator" w:id="0">
    <w:p w14:paraId="622E83B0" w14:textId="77777777" w:rsidR="00E41DF7" w:rsidRDefault="00E41D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04" w:type="dxa"/>
      <w:jc w:val="center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629"/>
      <w:gridCol w:w="1675"/>
    </w:tblGrid>
    <w:tr w:rsidR="007E4219" w:rsidRPr="00106168" w14:paraId="6251BF1E" w14:textId="715098FB" w:rsidTr="009A0595">
      <w:trPr>
        <w:cantSplit/>
        <w:trHeight w:val="1141"/>
        <w:jc w:val="center"/>
      </w:trPr>
      <w:tc>
        <w:tcPr>
          <w:tcW w:w="7629" w:type="dxa"/>
          <w:shd w:val="clear" w:color="auto" w:fill="auto"/>
          <w:vAlign w:val="center"/>
        </w:tcPr>
        <w:p w14:paraId="7205C489" w14:textId="5B01B5CB" w:rsidR="007E4219" w:rsidRPr="00791833" w:rsidRDefault="00966A68" w:rsidP="006F6945">
          <w:pPr>
            <w:rPr>
              <w:rFonts w:ascii="Arial" w:hAnsi="Arial" w:cs="Arial"/>
              <w:b/>
              <w:bCs/>
              <w:color w:val="000000"/>
              <w:sz w:val="28"/>
              <w:szCs w:val="22"/>
            </w:rPr>
          </w:pPr>
          <w:r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 xml:space="preserve">PROCEDIMIENTO DE </w:t>
          </w:r>
          <w:r w:rsidR="006F6945">
            <w:rPr>
              <w:rFonts w:ascii="Arial" w:hAnsi="Arial" w:cs="Arial"/>
              <w:b/>
              <w:bCs/>
              <w:color w:val="000000"/>
              <w:sz w:val="28"/>
              <w:szCs w:val="22"/>
            </w:rPr>
            <w:t>INDUCCIÓN / REINDUCCIÓN</w:t>
          </w:r>
        </w:p>
      </w:tc>
      <w:tc>
        <w:tcPr>
          <w:tcW w:w="1675" w:type="dxa"/>
        </w:tcPr>
        <w:p w14:paraId="3C09D8FC" w14:textId="3FA118AF" w:rsidR="007E4219" w:rsidRPr="00106168" w:rsidRDefault="007E4219" w:rsidP="00BA3BDB">
          <w:pPr>
            <w:rPr>
              <w:rFonts w:ascii="Arial" w:hAnsi="Arial" w:cs="Arial"/>
              <w:b/>
              <w:bCs/>
              <w:color w:val="000000"/>
            </w:rPr>
          </w:pPr>
          <w:r w:rsidRPr="00791833">
            <w:rPr>
              <w:rFonts w:ascii="Arial" w:hAnsi="Arial" w:cs="Arial"/>
              <w:b/>
              <w:bCs/>
              <w:noProof/>
              <w:color w:val="000000"/>
              <w:sz w:val="22"/>
              <w:szCs w:val="22"/>
              <w:lang w:val="es-MX" w:eastAsia="es-MX"/>
            </w:rPr>
            <w:drawing>
              <wp:anchor distT="0" distB="0" distL="114300" distR="114300" simplePos="0" relativeHeight="251670528" behindDoc="1" locked="0" layoutInCell="1" allowOverlap="1" wp14:anchorId="30C673DF" wp14:editId="4043C110">
                <wp:simplePos x="0" y="0"/>
                <wp:positionH relativeFrom="column">
                  <wp:posOffset>48895</wp:posOffset>
                </wp:positionH>
                <wp:positionV relativeFrom="paragraph">
                  <wp:posOffset>-34290</wp:posOffset>
                </wp:positionV>
                <wp:extent cx="723265" cy="611505"/>
                <wp:effectExtent l="0" t="0" r="635" b="0"/>
                <wp:wrapNone/>
                <wp:docPr id="19" name="Imagen 19" descr="Descripción: 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 Imagen" descr="Descripción: 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C46753C" w14:textId="3398F608" w:rsidR="007E4219" w:rsidRDefault="007E4219" w:rsidP="007918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D7BEC"/>
    <w:multiLevelType w:val="hybridMultilevel"/>
    <w:tmpl w:val="E592CC2C"/>
    <w:lvl w:ilvl="0" w:tplc="8550D4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3B68"/>
    <w:multiLevelType w:val="hybridMultilevel"/>
    <w:tmpl w:val="A5CACD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52BB0"/>
    <w:multiLevelType w:val="multilevel"/>
    <w:tmpl w:val="9286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129AA"/>
    <w:multiLevelType w:val="hybridMultilevel"/>
    <w:tmpl w:val="212A8E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1E5017"/>
    <w:multiLevelType w:val="multilevel"/>
    <w:tmpl w:val="8614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E2219"/>
    <w:multiLevelType w:val="hybridMultilevel"/>
    <w:tmpl w:val="365E30F4"/>
    <w:lvl w:ilvl="0" w:tplc="40EE52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4171D"/>
    <w:multiLevelType w:val="hybridMultilevel"/>
    <w:tmpl w:val="EAFEA5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A73B7"/>
    <w:multiLevelType w:val="multilevel"/>
    <w:tmpl w:val="29A8966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1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1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8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0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95" w:hanging="1800"/>
      </w:pPr>
      <w:rPr>
        <w:rFonts w:hint="default"/>
      </w:rPr>
    </w:lvl>
  </w:abstractNum>
  <w:abstractNum w:abstractNumId="8">
    <w:nsid w:val="27BB6791"/>
    <w:multiLevelType w:val="hybridMultilevel"/>
    <w:tmpl w:val="E32A77D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E53F55"/>
    <w:multiLevelType w:val="hybridMultilevel"/>
    <w:tmpl w:val="E2B49AC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047880"/>
    <w:multiLevelType w:val="hybridMultilevel"/>
    <w:tmpl w:val="19B6A5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A2C6E"/>
    <w:multiLevelType w:val="hybridMultilevel"/>
    <w:tmpl w:val="A01843DA"/>
    <w:lvl w:ilvl="0" w:tplc="35E8885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F5D39"/>
    <w:multiLevelType w:val="hybridMultilevel"/>
    <w:tmpl w:val="B4C8FBAA"/>
    <w:lvl w:ilvl="0" w:tplc="16B0D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A74B89"/>
    <w:multiLevelType w:val="hybridMultilevel"/>
    <w:tmpl w:val="F72CD8D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E1F74"/>
    <w:multiLevelType w:val="multilevel"/>
    <w:tmpl w:val="93B8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EA34A5"/>
    <w:multiLevelType w:val="multilevel"/>
    <w:tmpl w:val="DE26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18301A"/>
    <w:multiLevelType w:val="multilevel"/>
    <w:tmpl w:val="473A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804D57"/>
    <w:multiLevelType w:val="hybridMultilevel"/>
    <w:tmpl w:val="8E18C5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8A4E19"/>
    <w:multiLevelType w:val="multilevel"/>
    <w:tmpl w:val="CCCC5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9">
    <w:nsid w:val="56507F1A"/>
    <w:multiLevelType w:val="hybridMultilevel"/>
    <w:tmpl w:val="0DF4B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2A0F57"/>
    <w:multiLevelType w:val="multilevel"/>
    <w:tmpl w:val="5EF0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966783"/>
    <w:multiLevelType w:val="hybridMultilevel"/>
    <w:tmpl w:val="6DA2612C"/>
    <w:lvl w:ilvl="0" w:tplc="AC38821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9E7FFB"/>
    <w:multiLevelType w:val="multilevel"/>
    <w:tmpl w:val="212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5F5D91"/>
    <w:multiLevelType w:val="multilevel"/>
    <w:tmpl w:val="04A45B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4">
    <w:nsid w:val="60601464"/>
    <w:multiLevelType w:val="hybridMultilevel"/>
    <w:tmpl w:val="0A62BB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974FA5"/>
    <w:multiLevelType w:val="hybridMultilevel"/>
    <w:tmpl w:val="EFC628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4C6B1B"/>
    <w:multiLevelType w:val="hybridMultilevel"/>
    <w:tmpl w:val="2A86A69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DC34A8"/>
    <w:multiLevelType w:val="hybridMultilevel"/>
    <w:tmpl w:val="F168C720"/>
    <w:lvl w:ilvl="0" w:tplc="BFE43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93413"/>
    <w:multiLevelType w:val="hybridMultilevel"/>
    <w:tmpl w:val="08DC49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D275C"/>
    <w:multiLevelType w:val="hybridMultilevel"/>
    <w:tmpl w:val="395289D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0AD7F4F"/>
    <w:multiLevelType w:val="hybridMultilevel"/>
    <w:tmpl w:val="9940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A1FB5"/>
    <w:multiLevelType w:val="hybridMultilevel"/>
    <w:tmpl w:val="34EA4122"/>
    <w:lvl w:ilvl="0" w:tplc="80DAC0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8120FC"/>
    <w:multiLevelType w:val="multilevel"/>
    <w:tmpl w:val="240A001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6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510480B"/>
    <w:multiLevelType w:val="hybridMultilevel"/>
    <w:tmpl w:val="8AF2E3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20622"/>
    <w:multiLevelType w:val="hybridMultilevel"/>
    <w:tmpl w:val="0AFA7998"/>
    <w:lvl w:ilvl="0" w:tplc="99280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52C2C"/>
    <w:multiLevelType w:val="multilevel"/>
    <w:tmpl w:val="3C06276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6">
    <w:nsid w:val="7DF201C6"/>
    <w:multiLevelType w:val="multilevel"/>
    <w:tmpl w:val="535E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6B26EC"/>
    <w:multiLevelType w:val="hybridMultilevel"/>
    <w:tmpl w:val="AD04F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6525FD"/>
    <w:multiLevelType w:val="multilevel"/>
    <w:tmpl w:val="15EC4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4"/>
  </w:num>
  <w:num w:numId="3">
    <w:abstractNumId w:val="36"/>
  </w:num>
  <w:num w:numId="4">
    <w:abstractNumId w:val="38"/>
  </w:num>
  <w:num w:numId="5">
    <w:abstractNumId w:val="2"/>
  </w:num>
  <w:num w:numId="6">
    <w:abstractNumId w:val="15"/>
  </w:num>
  <w:num w:numId="7">
    <w:abstractNumId w:val="14"/>
  </w:num>
  <w:num w:numId="8">
    <w:abstractNumId w:val="16"/>
  </w:num>
  <w:num w:numId="9">
    <w:abstractNumId w:val="22"/>
  </w:num>
  <w:num w:numId="10">
    <w:abstractNumId w:val="20"/>
  </w:num>
  <w:num w:numId="11">
    <w:abstractNumId w:val="3"/>
  </w:num>
  <w:num w:numId="12">
    <w:abstractNumId w:val="28"/>
  </w:num>
  <w:num w:numId="13">
    <w:abstractNumId w:val="33"/>
  </w:num>
  <w:num w:numId="14">
    <w:abstractNumId w:val="29"/>
  </w:num>
  <w:num w:numId="15">
    <w:abstractNumId w:val="26"/>
  </w:num>
  <w:num w:numId="16">
    <w:abstractNumId w:val="8"/>
  </w:num>
  <w:num w:numId="17">
    <w:abstractNumId w:val="9"/>
  </w:num>
  <w:num w:numId="18">
    <w:abstractNumId w:val="34"/>
  </w:num>
  <w:num w:numId="19">
    <w:abstractNumId w:val="30"/>
  </w:num>
  <w:num w:numId="20">
    <w:abstractNumId w:val="6"/>
  </w:num>
  <w:num w:numId="21">
    <w:abstractNumId w:val="24"/>
  </w:num>
  <w:num w:numId="22">
    <w:abstractNumId w:val="37"/>
  </w:num>
  <w:num w:numId="23">
    <w:abstractNumId w:val="1"/>
  </w:num>
  <w:num w:numId="24">
    <w:abstractNumId w:val="31"/>
  </w:num>
  <w:num w:numId="25">
    <w:abstractNumId w:val="11"/>
  </w:num>
  <w:num w:numId="26">
    <w:abstractNumId w:val="27"/>
  </w:num>
  <w:num w:numId="27">
    <w:abstractNumId w:val="21"/>
  </w:num>
  <w:num w:numId="28">
    <w:abstractNumId w:val="13"/>
  </w:num>
  <w:num w:numId="29">
    <w:abstractNumId w:val="35"/>
  </w:num>
  <w:num w:numId="30">
    <w:abstractNumId w:val="17"/>
  </w:num>
  <w:num w:numId="31">
    <w:abstractNumId w:val="7"/>
  </w:num>
  <w:num w:numId="32">
    <w:abstractNumId w:val="23"/>
  </w:num>
  <w:num w:numId="33">
    <w:abstractNumId w:val="25"/>
  </w:num>
  <w:num w:numId="34">
    <w:abstractNumId w:val="12"/>
  </w:num>
  <w:num w:numId="35">
    <w:abstractNumId w:val="10"/>
  </w:num>
  <w:num w:numId="36">
    <w:abstractNumId w:val="18"/>
  </w:num>
  <w:num w:numId="37">
    <w:abstractNumId w:val="19"/>
  </w:num>
  <w:num w:numId="38">
    <w:abstractNumId w:val="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E6"/>
    <w:rsid w:val="00001025"/>
    <w:rsid w:val="00002C47"/>
    <w:rsid w:val="00002E93"/>
    <w:rsid w:val="00004412"/>
    <w:rsid w:val="00004EC4"/>
    <w:rsid w:val="00006724"/>
    <w:rsid w:val="000078B0"/>
    <w:rsid w:val="00011A3A"/>
    <w:rsid w:val="00012197"/>
    <w:rsid w:val="00012565"/>
    <w:rsid w:val="000132BC"/>
    <w:rsid w:val="00014D0F"/>
    <w:rsid w:val="000245DE"/>
    <w:rsid w:val="00025B53"/>
    <w:rsid w:val="00032069"/>
    <w:rsid w:val="00033A37"/>
    <w:rsid w:val="00033E37"/>
    <w:rsid w:val="00037E43"/>
    <w:rsid w:val="00040F3C"/>
    <w:rsid w:val="000424D4"/>
    <w:rsid w:val="00042716"/>
    <w:rsid w:val="000428A9"/>
    <w:rsid w:val="00042ED6"/>
    <w:rsid w:val="000438FA"/>
    <w:rsid w:val="00044B2A"/>
    <w:rsid w:val="000469C5"/>
    <w:rsid w:val="00050B01"/>
    <w:rsid w:val="00052A3B"/>
    <w:rsid w:val="0005338C"/>
    <w:rsid w:val="00054293"/>
    <w:rsid w:val="00055FBE"/>
    <w:rsid w:val="0005641C"/>
    <w:rsid w:val="0005648B"/>
    <w:rsid w:val="0006290A"/>
    <w:rsid w:val="00062D35"/>
    <w:rsid w:val="0006515D"/>
    <w:rsid w:val="00065B18"/>
    <w:rsid w:val="00066190"/>
    <w:rsid w:val="00070985"/>
    <w:rsid w:val="00071061"/>
    <w:rsid w:val="0007317E"/>
    <w:rsid w:val="0007441E"/>
    <w:rsid w:val="00074AB2"/>
    <w:rsid w:val="00075B28"/>
    <w:rsid w:val="000764ED"/>
    <w:rsid w:val="00076645"/>
    <w:rsid w:val="0007791D"/>
    <w:rsid w:val="00077D27"/>
    <w:rsid w:val="00081074"/>
    <w:rsid w:val="00081B58"/>
    <w:rsid w:val="00084242"/>
    <w:rsid w:val="00084949"/>
    <w:rsid w:val="00084FC6"/>
    <w:rsid w:val="00087D88"/>
    <w:rsid w:val="0009112E"/>
    <w:rsid w:val="000919CE"/>
    <w:rsid w:val="0009383B"/>
    <w:rsid w:val="00094225"/>
    <w:rsid w:val="00096067"/>
    <w:rsid w:val="0009623A"/>
    <w:rsid w:val="000968B5"/>
    <w:rsid w:val="00097225"/>
    <w:rsid w:val="000A0620"/>
    <w:rsid w:val="000A0D8C"/>
    <w:rsid w:val="000A168C"/>
    <w:rsid w:val="000A52DD"/>
    <w:rsid w:val="000A5A36"/>
    <w:rsid w:val="000A68A3"/>
    <w:rsid w:val="000A707F"/>
    <w:rsid w:val="000A7546"/>
    <w:rsid w:val="000B0FE5"/>
    <w:rsid w:val="000B1987"/>
    <w:rsid w:val="000B2ED3"/>
    <w:rsid w:val="000B4831"/>
    <w:rsid w:val="000B66B8"/>
    <w:rsid w:val="000B7FB0"/>
    <w:rsid w:val="000C0C2C"/>
    <w:rsid w:val="000C1ABA"/>
    <w:rsid w:val="000C1D24"/>
    <w:rsid w:val="000C234E"/>
    <w:rsid w:val="000C2ADD"/>
    <w:rsid w:val="000C39C7"/>
    <w:rsid w:val="000C3EAA"/>
    <w:rsid w:val="000C5A5F"/>
    <w:rsid w:val="000C61B5"/>
    <w:rsid w:val="000D009F"/>
    <w:rsid w:val="000D220A"/>
    <w:rsid w:val="000D31A7"/>
    <w:rsid w:val="000D4363"/>
    <w:rsid w:val="000D4425"/>
    <w:rsid w:val="000D4D5D"/>
    <w:rsid w:val="000D5C65"/>
    <w:rsid w:val="000D68AC"/>
    <w:rsid w:val="000D7F27"/>
    <w:rsid w:val="000E010C"/>
    <w:rsid w:val="000E1208"/>
    <w:rsid w:val="000E169D"/>
    <w:rsid w:val="000E3E76"/>
    <w:rsid w:val="000E6EAB"/>
    <w:rsid w:val="000E75B7"/>
    <w:rsid w:val="000E7763"/>
    <w:rsid w:val="000F2A2E"/>
    <w:rsid w:val="000F2DD4"/>
    <w:rsid w:val="000F43D2"/>
    <w:rsid w:val="000F44AF"/>
    <w:rsid w:val="000F4E2B"/>
    <w:rsid w:val="000F5147"/>
    <w:rsid w:val="000F5B94"/>
    <w:rsid w:val="000F7A2C"/>
    <w:rsid w:val="000F7D85"/>
    <w:rsid w:val="0010103F"/>
    <w:rsid w:val="00101A19"/>
    <w:rsid w:val="00104B89"/>
    <w:rsid w:val="00104DB2"/>
    <w:rsid w:val="0010532E"/>
    <w:rsid w:val="00105DEB"/>
    <w:rsid w:val="00105E7B"/>
    <w:rsid w:val="00106124"/>
    <w:rsid w:val="001063E7"/>
    <w:rsid w:val="00107D12"/>
    <w:rsid w:val="00107EA1"/>
    <w:rsid w:val="001116B0"/>
    <w:rsid w:val="00115332"/>
    <w:rsid w:val="00115911"/>
    <w:rsid w:val="00117604"/>
    <w:rsid w:val="00122643"/>
    <w:rsid w:val="00124D81"/>
    <w:rsid w:val="001258BC"/>
    <w:rsid w:val="00125E4E"/>
    <w:rsid w:val="00126C38"/>
    <w:rsid w:val="001270AE"/>
    <w:rsid w:val="00127929"/>
    <w:rsid w:val="00127DCD"/>
    <w:rsid w:val="00130556"/>
    <w:rsid w:val="00130941"/>
    <w:rsid w:val="00132440"/>
    <w:rsid w:val="00132C5A"/>
    <w:rsid w:val="0013590F"/>
    <w:rsid w:val="001359E9"/>
    <w:rsid w:val="00141720"/>
    <w:rsid w:val="00141830"/>
    <w:rsid w:val="00143F9C"/>
    <w:rsid w:val="001445CB"/>
    <w:rsid w:val="001448EC"/>
    <w:rsid w:val="00144B83"/>
    <w:rsid w:val="00144C9F"/>
    <w:rsid w:val="00145073"/>
    <w:rsid w:val="00145496"/>
    <w:rsid w:val="00147F49"/>
    <w:rsid w:val="001516FE"/>
    <w:rsid w:val="00151B6B"/>
    <w:rsid w:val="00152093"/>
    <w:rsid w:val="001521CF"/>
    <w:rsid w:val="001600F5"/>
    <w:rsid w:val="00160567"/>
    <w:rsid w:val="00161DC6"/>
    <w:rsid w:val="00162441"/>
    <w:rsid w:val="00162871"/>
    <w:rsid w:val="00162B0E"/>
    <w:rsid w:val="001639B5"/>
    <w:rsid w:val="0016652E"/>
    <w:rsid w:val="00171493"/>
    <w:rsid w:val="0017200B"/>
    <w:rsid w:val="00172205"/>
    <w:rsid w:val="00172843"/>
    <w:rsid w:val="00173343"/>
    <w:rsid w:val="00173687"/>
    <w:rsid w:val="0017441D"/>
    <w:rsid w:val="00174EBA"/>
    <w:rsid w:val="001800F2"/>
    <w:rsid w:val="00181F00"/>
    <w:rsid w:val="001820C8"/>
    <w:rsid w:val="00183303"/>
    <w:rsid w:val="00185809"/>
    <w:rsid w:val="00192534"/>
    <w:rsid w:val="00193A80"/>
    <w:rsid w:val="00195A38"/>
    <w:rsid w:val="00197572"/>
    <w:rsid w:val="00197E59"/>
    <w:rsid w:val="001A3259"/>
    <w:rsid w:val="001A41CB"/>
    <w:rsid w:val="001A4E75"/>
    <w:rsid w:val="001A67A1"/>
    <w:rsid w:val="001A749F"/>
    <w:rsid w:val="001A790F"/>
    <w:rsid w:val="001B0F98"/>
    <w:rsid w:val="001B3408"/>
    <w:rsid w:val="001B5799"/>
    <w:rsid w:val="001B5A03"/>
    <w:rsid w:val="001B5AD8"/>
    <w:rsid w:val="001B5BEF"/>
    <w:rsid w:val="001B5F6F"/>
    <w:rsid w:val="001B686D"/>
    <w:rsid w:val="001B7ED8"/>
    <w:rsid w:val="001C0409"/>
    <w:rsid w:val="001C062F"/>
    <w:rsid w:val="001C1928"/>
    <w:rsid w:val="001C30A0"/>
    <w:rsid w:val="001C3B3A"/>
    <w:rsid w:val="001C6284"/>
    <w:rsid w:val="001D1347"/>
    <w:rsid w:val="001D20CD"/>
    <w:rsid w:val="001D2791"/>
    <w:rsid w:val="001D381A"/>
    <w:rsid w:val="001D3C05"/>
    <w:rsid w:val="001D3C70"/>
    <w:rsid w:val="001D4505"/>
    <w:rsid w:val="001D4CCE"/>
    <w:rsid w:val="001D7849"/>
    <w:rsid w:val="001D7C5B"/>
    <w:rsid w:val="001E0385"/>
    <w:rsid w:val="001E0A0B"/>
    <w:rsid w:val="001E2081"/>
    <w:rsid w:val="001E311B"/>
    <w:rsid w:val="001E5139"/>
    <w:rsid w:val="001E59C5"/>
    <w:rsid w:val="001E6BF4"/>
    <w:rsid w:val="001E7AD8"/>
    <w:rsid w:val="001F08AE"/>
    <w:rsid w:val="001F099B"/>
    <w:rsid w:val="001F0F53"/>
    <w:rsid w:val="001F2CB1"/>
    <w:rsid w:val="001F36B8"/>
    <w:rsid w:val="001F3CF0"/>
    <w:rsid w:val="001F4F51"/>
    <w:rsid w:val="001F586F"/>
    <w:rsid w:val="001F7D4B"/>
    <w:rsid w:val="0020018C"/>
    <w:rsid w:val="002018ED"/>
    <w:rsid w:val="0020257D"/>
    <w:rsid w:val="00202864"/>
    <w:rsid w:val="002030EC"/>
    <w:rsid w:val="00203EF8"/>
    <w:rsid w:val="002056BF"/>
    <w:rsid w:val="002062F4"/>
    <w:rsid w:val="002104C2"/>
    <w:rsid w:val="00211BB5"/>
    <w:rsid w:val="002125D2"/>
    <w:rsid w:val="00212CB8"/>
    <w:rsid w:val="002149B4"/>
    <w:rsid w:val="00214FFE"/>
    <w:rsid w:val="002161BE"/>
    <w:rsid w:val="002163E6"/>
    <w:rsid w:val="00216823"/>
    <w:rsid w:val="00216EF3"/>
    <w:rsid w:val="002205A7"/>
    <w:rsid w:val="0022294F"/>
    <w:rsid w:val="00224140"/>
    <w:rsid w:val="002251BD"/>
    <w:rsid w:val="002263A5"/>
    <w:rsid w:val="00226B84"/>
    <w:rsid w:val="002273F5"/>
    <w:rsid w:val="00230AE6"/>
    <w:rsid w:val="002318DD"/>
    <w:rsid w:val="002321E8"/>
    <w:rsid w:val="00232693"/>
    <w:rsid w:val="00234BDD"/>
    <w:rsid w:val="002411F9"/>
    <w:rsid w:val="002413EC"/>
    <w:rsid w:val="00242255"/>
    <w:rsid w:val="00242D20"/>
    <w:rsid w:val="00244046"/>
    <w:rsid w:val="0024478F"/>
    <w:rsid w:val="00245691"/>
    <w:rsid w:val="00245AF5"/>
    <w:rsid w:val="002524E8"/>
    <w:rsid w:val="00255D4D"/>
    <w:rsid w:val="00256971"/>
    <w:rsid w:val="00260E7C"/>
    <w:rsid w:val="00263942"/>
    <w:rsid w:val="00265E30"/>
    <w:rsid w:val="002669CF"/>
    <w:rsid w:val="0027024E"/>
    <w:rsid w:val="002712BD"/>
    <w:rsid w:val="00273045"/>
    <w:rsid w:val="00273C0D"/>
    <w:rsid w:val="002744C8"/>
    <w:rsid w:val="00274B05"/>
    <w:rsid w:val="0027615B"/>
    <w:rsid w:val="002812D3"/>
    <w:rsid w:val="002826D1"/>
    <w:rsid w:val="0028525C"/>
    <w:rsid w:val="00285B45"/>
    <w:rsid w:val="002872D6"/>
    <w:rsid w:val="002874EA"/>
    <w:rsid w:val="00287DFF"/>
    <w:rsid w:val="002902F7"/>
    <w:rsid w:val="00292F5B"/>
    <w:rsid w:val="00293103"/>
    <w:rsid w:val="00293C17"/>
    <w:rsid w:val="00294142"/>
    <w:rsid w:val="00295DD4"/>
    <w:rsid w:val="002966BC"/>
    <w:rsid w:val="002969FC"/>
    <w:rsid w:val="00297A40"/>
    <w:rsid w:val="002A1384"/>
    <w:rsid w:val="002A1CDF"/>
    <w:rsid w:val="002A3DE6"/>
    <w:rsid w:val="002A3F03"/>
    <w:rsid w:val="002A42C2"/>
    <w:rsid w:val="002A51E7"/>
    <w:rsid w:val="002A7314"/>
    <w:rsid w:val="002B0795"/>
    <w:rsid w:val="002B15A6"/>
    <w:rsid w:val="002B1733"/>
    <w:rsid w:val="002B1DC2"/>
    <w:rsid w:val="002B234E"/>
    <w:rsid w:val="002B3FDF"/>
    <w:rsid w:val="002B4BD1"/>
    <w:rsid w:val="002B554B"/>
    <w:rsid w:val="002B760A"/>
    <w:rsid w:val="002C0130"/>
    <w:rsid w:val="002C0215"/>
    <w:rsid w:val="002C14A1"/>
    <w:rsid w:val="002C3F1B"/>
    <w:rsid w:val="002C4FF1"/>
    <w:rsid w:val="002D53DF"/>
    <w:rsid w:val="002D6795"/>
    <w:rsid w:val="002D689E"/>
    <w:rsid w:val="002D6DF7"/>
    <w:rsid w:val="002D7044"/>
    <w:rsid w:val="002D7634"/>
    <w:rsid w:val="002D7BF4"/>
    <w:rsid w:val="002E00C0"/>
    <w:rsid w:val="002E211D"/>
    <w:rsid w:val="002E3032"/>
    <w:rsid w:val="002E481D"/>
    <w:rsid w:val="002E4EF6"/>
    <w:rsid w:val="002E7147"/>
    <w:rsid w:val="002F0780"/>
    <w:rsid w:val="002F0ADC"/>
    <w:rsid w:val="002F27DE"/>
    <w:rsid w:val="002F7A4A"/>
    <w:rsid w:val="00303140"/>
    <w:rsid w:val="00303784"/>
    <w:rsid w:val="00305321"/>
    <w:rsid w:val="003062B0"/>
    <w:rsid w:val="0030774D"/>
    <w:rsid w:val="003118B5"/>
    <w:rsid w:val="00311B19"/>
    <w:rsid w:val="00311DCE"/>
    <w:rsid w:val="003129D1"/>
    <w:rsid w:val="00313C69"/>
    <w:rsid w:val="00316E40"/>
    <w:rsid w:val="003201A7"/>
    <w:rsid w:val="00320C54"/>
    <w:rsid w:val="00322304"/>
    <w:rsid w:val="00322598"/>
    <w:rsid w:val="003268C3"/>
    <w:rsid w:val="003270C7"/>
    <w:rsid w:val="003274FF"/>
    <w:rsid w:val="00330158"/>
    <w:rsid w:val="00331D2A"/>
    <w:rsid w:val="00334C83"/>
    <w:rsid w:val="00335058"/>
    <w:rsid w:val="00335A68"/>
    <w:rsid w:val="00335CF0"/>
    <w:rsid w:val="003363EA"/>
    <w:rsid w:val="00336946"/>
    <w:rsid w:val="003377FF"/>
    <w:rsid w:val="00342E53"/>
    <w:rsid w:val="003437CF"/>
    <w:rsid w:val="0034560C"/>
    <w:rsid w:val="0034621A"/>
    <w:rsid w:val="003462AE"/>
    <w:rsid w:val="00350F4A"/>
    <w:rsid w:val="00352845"/>
    <w:rsid w:val="00352FF2"/>
    <w:rsid w:val="003541B9"/>
    <w:rsid w:val="003544D2"/>
    <w:rsid w:val="00356ACB"/>
    <w:rsid w:val="00357C06"/>
    <w:rsid w:val="00357D89"/>
    <w:rsid w:val="00360958"/>
    <w:rsid w:val="00360AE6"/>
    <w:rsid w:val="003624AF"/>
    <w:rsid w:val="003632B8"/>
    <w:rsid w:val="00366D4C"/>
    <w:rsid w:val="00370C89"/>
    <w:rsid w:val="00371202"/>
    <w:rsid w:val="00371759"/>
    <w:rsid w:val="00372820"/>
    <w:rsid w:val="003758DF"/>
    <w:rsid w:val="00381598"/>
    <w:rsid w:val="003829D2"/>
    <w:rsid w:val="00386280"/>
    <w:rsid w:val="00386F15"/>
    <w:rsid w:val="00387EA4"/>
    <w:rsid w:val="003917FE"/>
    <w:rsid w:val="00391F28"/>
    <w:rsid w:val="00393BCF"/>
    <w:rsid w:val="00394B5E"/>
    <w:rsid w:val="00395D1C"/>
    <w:rsid w:val="003964E9"/>
    <w:rsid w:val="00397B83"/>
    <w:rsid w:val="003A0DFF"/>
    <w:rsid w:val="003A19C9"/>
    <w:rsid w:val="003A1D1E"/>
    <w:rsid w:val="003A6860"/>
    <w:rsid w:val="003B022E"/>
    <w:rsid w:val="003B0D70"/>
    <w:rsid w:val="003B2AF9"/>
    <w:rsid w:val="003B538B"/>
    <w:rsid w:val="003B7DDB"/>
    <w:rsid w:val="003B7E52"/>
    <w:rsid w:val="003C133C"/>
    <w:rsid w:val="003C141F"/>
    <w:rsid w:val="003C199A"/>
    <w:rsid w:val="003C34A5"/>
    <w:rsid w:val="003C3D7D"/>
    <w:rsid w:val="003C3DDD"/>
    <w:rsid w:val="003C5B61"/>
    <w:rsid w:val="003C5C05"/>
    <w:rsid w:val="003C7985"/>
    <w:rsid w:val="003C7F65"/>
    <w:rsid w:val="003D0392"/>
    <w:rsid w:val="003D1A28"/>
    <w:rsid w:val="003D2450"/>
    <w:rsid w:val="003D6D72"/>
    <w:rsid w:val="003E4EC3"/>
    <w:rsid w:val="003E4F2C"/>
    <w:rsid w:val="003E5C1C"/>
    <w:rsid w:val="003E7AD5"/>
    <w:rsid w:val="003F26DD"/>
    <w:rsid w:val="003F428F"/>
    <w:rsid w:val="003F4E46"/>
    <w:rsid w:val="003F5984"/>
    <w:rsid w:val="00401173"/>
    <w:rsid w:val="00403C16"/>
    <w:rsid w:val="00404BF0"/>
    <w:rsid w:val="00404E5A"/>
    <w:rsid w:val="004059DA"/>
    <w:rsid w:val="0040675A"/>
    <w:rsid w:val="004074C1"/>
    <w:rsid w:val="00407C39"/>
    <w:rsid w:val="004125AD"/>
    <w:rsid w:val="004163D3"/>
    <w:rsid w:val="00417924"/>
    <w:rsid w:val="00420015"/>
    <w:rsid w:val="0042004D"/>
    <w:rsid w:val="0042260B"/>
    <w:rsid w:val="00422952"/>
    <w:rsid w:val="00422C2D"/>
    <w:rsid w:val="00423E4F"/>
    <w:rsid w:val="00425B93"/>
    <w:rsid w:val="00425C77"/>
    <w:rsid w:val="004275B6"/>
    <w:rsid w:val="004303C2"/>
    <w:rsid w:val="004310D8"/>
    <w:rsid w:val="00432AB4"/>
    <w:rsid w:val="004356E3"/>
    <w:rsid w:val="00436203"/>
    <w:rsid w:val="004414EC"/>
    <w:rsid w:val="0044262D"/>
    <w:rsid w:val="00445F64"/>
    <w:rsid w:val="004469E7"/>
    <w:rsid w:val="00447575"/>
    <w:rsid w:val="004520CE"/>
    <w:rsid w:val="00452170"/>
    <w:rsid w:val="00452A0B"/>
    <w:rsid w:val="0045396A"/>
    <w:rsid w:val="0045575F"/>
    <w:rsid w:val="0045763D"/>
    <w:rsid w:val="0046104C"/>
    <w:rsid w:val="004615D3"/>
    <w:rsid w:val="00464BCC"/>
    <w:rsid w:val="00467F3B"/>
    <w:rsid w:val="004736DE"/>
    <w:rsid w:val="004738D8"/>
    <w:rsid w:val="00474646"/>
    <w:rsid w:val="00475B8A"/>
    <w:rsid w:val="00475D2C"/>
    <w:rsid w:val="004801F8"/>
    <w:rsid w:val="004815BB"/>
    <w:rsid w:val="00481910"/>
    <w:rsid w:val="004830D3"/>
    <w:rsid w:val="00483B02"/>
    <w:rsid w:val="0048688D"/>
    <w:rsid w:val="00490B8F"/>
    <w:rsid w:val="00492761"/>
    <w:rsid w:val="00493217"/>
    <w:rsid w:val="0049561B"/>
    <w:rsid w:val="004A4F94"/>
    <w:rsid w:val="004A595C"/>
    <w:rsid w:val="004A6AAA"/>
    <w:rsid w:val="004B01B1"/>
    <w:rsid w:val="004B07B6"/>
    <w:rsid w:val="004B162E"/>
    <w:rsid w:val="004B365C"/>
    <w:rsid w:val="004B3F40"/>
    <w:rsid w:val="004B3FBE"/>
    <w:rsid w:val="004B55B6"/>
    <w:rsid w:val="004B60F3"/>
    <w:rsid w:val="004B6416"/>
    <w:rsid w:val="004B7860"/>
    <w:rsid w:val="004C0DB3"/>
    <w:rsid w:val="004C0F1A"/>
    <w:rsid w:val="004C1103"/>
    <w:rsid w:val="004C2223"/>
    <w:rsid w:val="004C272D"/>
    <w:rsid w:val="004C4865"/>
    <w:rsid w:val="004C5405"/>
    <w:rsid w:val="004C5778"/>
    <w:rsid w:val="004C6B8D"/>
    <w:rsid w:val="004C7BB2"/>
    <w:rsid w:val="004D0DB4"/>
    <w:rsid w:val="004D0E7C"/>
    <w:rsid w:val="004D190F"/>
    <w:rsid w:val="004D210E"/>
    <w:rsid w:val="004D3DE2"/>
    <w:rsid w:val="004D5094"/>
    <w:rsid w:val="004D5D70"/>
    <w:rsid w:val="004D6F3F"/>
    <w:rsid w:val="004D7208"/>
    <w:rsid w:val="004E0318"/>
    <w:rsid w:val="004E24CE"/>
    <w:rsid w:val="004E4AFA"/>
    <w:rsid w:val="004E556D"/>
    <w:rsid w:val="004E559F"/>
    <w:rsid w:val="004E74C6"/>
    <w:rsid w:val="004E7806"/>
    <w:rsid w:val="004E7FA6"/>
    <w:rsid w:val="004F160B"/>
    <w:rsid w:val="004F1CDB"/>
    <w:rsid w:val="004F4D27"/>
    <w:rsid w:val="004F5BD1"/>
    <w:rsid w:val="004F7FE5"/>
    <w:rsid w:val="00504127"/>
    <w:rsid w:val="00504C5E"/>
    <w:rsid w:val="00510BF8"/>
    <w:rsid w:val="00511D20"/>
    <w:rsid w:val="00512791"/>
    <w:rsid w:val="005136DC"/>
    <w:rsid w:val="005136F7"/>
    <w:rsid w:val="00515372"/>
    <w:rsid w:val="0051718A"/>
    <w:rsid w:val="00517CEE"/>
    <w:rsid w:val="0052017E"/>
    <w:rsid w:val="005206D2"/>
    <w:rsid w:val="0052151F"/>
    <w:rsid w:val="00522E00"/>
    <w:rsid w:val="0052464B"/>
    <w:rsid w:val="00525FE3"/>
    <w:rsid w:val="00527E6F"/>
    <w:rsid w:val="00530303"/>
    <w:rsid w:val="00530F2E"/>
    <w:rsid w:val="005321CA"/>
    <w:rsid w:val="00532EAB"/>
    <w:rsid w:val="00533F57"/>
    <w:rsid w:val="005356B9"/>
    <w:rsid w:val="005372AA"/>
    <w:rsid w:val="005377A5"/>
    <w:rsid w:val="00537FC0"/>
    <w:rsid w:val="0054271D"/>
    <w:rsid w:val="0054342A"/>
    <w:rsid w:val="005435BD"/>
    <w:rsid w:val="005441B6"/>
    <w:rsid w:val="0055092D"/>
    <w:rsid w:val="0055128A"/>
    <w:rsid w:val="00551FC6"/>
    <w:rsid w:val="00555730"/>
    <w:rsid w:val="00556421"/>
    <w:rsid w:val="005569F8"/>
    <w:rsid w:val="005575D1"/>
    <w:rsid w:val="00557C0E"/>
    <w:rsid w:val="00560226"/>
    <w:rsid w:val="00560C60"/>
    <w:rsid w:val="005612FA"/>
    <w:rsid w:val="005616E1"/>
    <w:rsid w:val="005620D1"/>
    <w:rsid w:val="0056341E"/>
    <w:rsid w:val="00564BED"/>
    <w:rsid w:val="00566161"/>
    <w:rsid w:val="00570512"/>
    <w:rsid w:val="00572C38"/>
    <w:rsid w:val="00575048"/>
    <w:rsid w:val="00575DD6"/>
    <w:rsid w:val="00576207"/>
    <w:rsid w:val="00576EAA"/>
    <w:rsid w:val="00577988"/>
    <w:rsid w:val="005802D2"/>
    <w:rsid w:val="00582B27"/>
    <w:rsid w:val="005830EF"/>
    <w:rsid w:val="0058453A"/>
    <w:rsid w:val="00585523"/>
    <w:rsid w:val="00585640"/>
    <w:rsid w:val="0058672B"/>
    <w:rsid w:val="00586F4C"/>
    <w:rsid w:val="00595BD9"/>
    <w:rsid w:val="0059709A"/>
    <w:rsid w:val="00597E6D"/>
    <w:rsid w:val="005A11B2"/>
    <w:rsid w:val="005A2DBD"/>
    <w:rsid w:val="005A3589"/>
    <w:rsid w:val="005A44C0"/>
    <w:rsid w:val="005A517E"/>
    <w:rsid w:val="005A5C86"/>
    <w:rsid w:val="005A5CCB"/>
    <w:rsid w:val="005A60FA"/>
    <w:rsid w:val="005A6618"/>
    <w:rsid w:val="005B1003"/>
    <w:rsid w:val="005B1C96"/>
    <w:rsid w:val="005B2564"/>
    <w:rsid w:val="005B434A"/>
    <w:rsid w:val="005B4E73"/>
    <w:rsid w:val="005B5828"/>
    <w:rsid w:val="005B5B74"/>
    <w:rsid w:val="005B6222"/>
    <w:rsid w:val="005B6C30"/>
    <w:rsid w:val="005C1883"/>
    <w:rsid w:val="005C4C16"/>
    <w:rsid w:val="005C5F8F"/>
    <w:rsid w:val="005C6C3E"/>
    <w:rsid w:val="005C7F8A"/>
    <w:rsid w:val="005D14B5"/>
    <w:rsid w:val="005D211F"/>
    <w:rsid w:val="005D263E"/>
    <w:rsid w:val="005D289D"/>
    <w:rsid w:val="005D372F"/>
    <w:rsid w:val="005D49FF"/>
    <w:rsid w:val="005D4F17"/>
    <w:rsid w:val="005D56D9"/>
    <w:rsid w:val="005D5C26"/>
    <w:rsid w:val="005D6348"/>
    <w:rsid w:val="005E029F"/>
    <w:rsid w:val="005E361D"/>
    <w:rsid w:val="005E36DF"/>
    <w:rsid w:val="005E45E9"/>
    <w:rsid w:val="005E46E9"/>
    <w:rsid w:val="005E4873"/>
    <w:rsid w:val="005E4E2C"/>
    <w:rsid w:val="005E6EEC"/>
    <w:rsid w:val="005F0C26"/>
    <w:rsid w:val="005F10FB"/>
    <w:rsid w:val="005F2379"/>
    <w:rsid w:val="005F2AE8"/>
    <w:rsid w:val="005F3440"/>
    <w:rsid w:val="005F3BAA"/>
    <w:rsid w:val="005F4185"/>
    <w:rsid w:val="005F467C"/>
    <w:rsid w:val="005F68C8"/>
    <w:rsid w:val="00600B0A"/>
    <w:rsid w:val="00600F56"/>
    <w:rsid w:val="00601BE0"/>
    <w:rsid w:val="00601E44"/>
    <w:rsid w:val="006020EF"/>
    <w:rsid w:val="006021D5"/>
    <w:rsid w:val="00602381"/>
    <w:rsid w:val="0060288A"/>
    <w:rsid w:val="00602D3C"/>
    <w:rsid w:val="006057F7"/>
    <w:rsid w:val="00610FA1"/>
    <w:rsid w:val="00611653"/>
    <w:rsid w:val="00613457"/>
    <w:rsid w:val="00614664"/>
    <w:rsid w:val="006158CC"/>
    <w:rsid w:val="00620A55"/>
    <w:rsid w:val="006224C7"/>
    <w:rsid w:val="00622D5C"/>
    <w:rsid w:val="00622EB9"/>
    <w:rsid w:val="00624228"/>
    <w:rsid w:val="00624AC0"/>
    <w:rsid w:val="00624BA4"/>
    <w:rsid w:val="006314E0"/>
    <w:rsid w:val="00631C0B"/>
    <w:rsid w:val="00631F4A"/>
    <w:rsid w:val="006334A8"/>
    <w:rsid w:val="00633AAD"/>
    <w:rsid w:val="00634268"/>
    <w:rsid w:val="00635C8D"/>
    <w:rsid w:val="006360EE"/>
    <w:rsid w:val="00637BD1"/>
    <w:rsid w:val="0064048B"/>
    <w:rsid w:val="00640980"/>
    <w:rsid w:val="0064206C"/>
    <w:rsid w:val="00643F1F"/>
    <w:rsid w:val="0064446D"/>
    <w:rsid w:val="0064494F"/>
    <w:rsid w:val="00646D3F"/>
    <w:rsid w:val="0064718C"/>
    <w:rsid w:val="00650539"/>
    <w:rsid w:val="006515A8"/>
    <w:rsid w:val="00652256"/>
    <w:rsid w:val="00655593"/>
    <w:rsid w:val="00656850"/>
    <w:rsid w:val="00657384"/>
    <w:rsid w:val="00657FA8"/>
    <w:rsid w:val="006636DC"/>
    <w:rsid w:val="00667596"/>
    <w:rsid w:val="00667E4A"/>
    <w:rsid w:val="006704E9"/>
    <w:rsid w:val="00674AAE"/>
    <w:rsid w:val="0067591E"/>
    <w:rsid w:val="00675D0D"/>
    <w:rsid w:val="0067692C"/>
    <w:rsid w:val="00680150"/>
    <w:rsid w:val="006805F5"/>
    <w:rsid w:val="00681308"/>
    <w:rsid w:val="00681D48"/>
    <w:rsid w:val="006835D4"/>
    <w:rsid w:val="00684377"/>
    <w:rsid w:val="00685767"/>
    <w:rsid w:val="00687867"/>
    <w:rsid w:val="00690E17"/>
    <w:rsid w:val="006938BE"/>
    <w:rsid w:val="006941F5"/>
    <w:rsid w:val="00694848"/>
    <w:rsid w:val="0069518E"/>
    <w:rsid w:val="0069593E"/>
    <w:rsid w:val="00695F2A"/>
    <w:rsid w:val="006A0166"/>
    <w:rsid w:val="006A3352"/>
    <w:rsid w:val="006A50C9"/>
    <w:rsid w:val="006A6523"/>
    <w:rsid w:val="006B00E0"/>
    <w:rsid w:val="006B1605"/>
    <w:rsid w:val="006B1D43"/>
    <w:rsid w:val="006B2A71"/>
    <w:rsid w:val="006B3505"/>
    <w:rsid w:val="006B3C06"/>
    <w:rsid w:val="006B3CA8"/>
    <w:rsid w:val="006B58D0"/>
    <w:rsid w:val="006B5D88"/>
    <w:rsid w:val="006B62B9"/>
    <w:rsid w:val="006B6E51"/>
    <w:rsid w:val="006B7B82"/>
    <w:rsid w:val="006C22F8"/>
    <w:rsid w:val="006D0FF2"/>
    <w:rsid w:val="006D1A0C"/>
    <w:rsid w:val="006D2699"/>
    <w:rsid w:val="006D2AFB"/>
    <w:rsid w:val="006D2DF6"/>
    <w:rsid w:val="006D425D"/>
    <w:rsid w:val="006D43DC"/>
    <w:rsid w:val="006D46A4"/>
    <w:rsid w:val="006D5574"/>
    <w:rsid w:val="006D714A"/>
    <w:rsid w:val="006D7C7E"/>
    <w:rsid w:val="006E31BD"/>
    <w:rsid w:val="006E368D"/>
    <w:rsid w:val="006E3D38"/>
    <w:rsid w:val="006E3F81"/>
    <w:rsid w:val="006E4040"/>
    <w:rsid w:val="006E5318"/>
    <w:rsid w:val="006E5F85"/>
    <w:rsid w:val="006E729D"/>
    <w:rsid w:val="006F045A"/>
    <w:rsid w:val="006F1968"/>
    <w:rsid w:val="006F2C58"/>
    <w:rsid w:val="006F3B20"/>
    <w:rsid w:val="006F50C6"/>
    <w:rsid w:val="006F6945"/>
    <w:rsid w:val="0070090B"/>
    <w:rsid w:val="00700FA9"/>
    <w:rsid w:val="00702A35"/>
    <w:rsid w:val="00702A68"/>
    <w:rsid w:val="007056AA"/>
    <w:rsid w:val="00706487"/>
    <w:rsid w:val="00706FEF"/>
    <w:rsid w:val="0070772E"/>
    <w:rsid w:val="0070780D"/>
    <w:rsid w:val="00707D41"/>
    <w:rsid w:val="00711187"/>
    <w:rsid w:val="007124B5"/>
    <w:rsid w:val="00714C42"/>
    <w:rsid w:val="00715771"/>
    <w:rsid w:val="00717635"/>
    <w:rsid w:val="00717CE9"/>
    <w:rsid w:val="00717FE8"/>
    <w:rsid w:val="00721052"/>
    <w:rsid w:val="0072336E"/>
    <w:rsid w:val="00724BD0"/>
    <w:rsid w:val="00725C05"/>
    <w:rsid w:val="00727F5C"/>
    <w:rsid w:val="007303DA"/>
    <w:rsid w:val="00730CC5"/>
    <w:rsid w:val="00733D4E"/>
    <w:rsid w:val="007343C3"/>
    <w:rsid w:val="00737B62"/>
    <w:rsid w:val="007413CC"/>
    <w:rsid w:val="00743A1E"/>
    <w:rsid w:val="00743DCA"/>
    <w:rsid w:val="00745560"/>
    <w:rsid w:val="00746A0F"/>
    <w:rsid w:val="00750BC6"/>
    <w:rsid w:val="00751B2E"/>
    <w:rsid w:val="00751BD3"/>
    <w:rsid w:val="00751FE0"/>
    <w:rsid w:val="00753D1C"/>
    <w:rsid w:val="00753EE0"/>
    <w:rsid w:val="007551AE"/>
    <w:rsid w:val="007612AA"/>
    <w:rsid w:val="00765A6F"/>
    <w:rsid w:val="00766DFD"/>
    <w:rsid w:val="007714EA"/>
    <w:rsid w:val="007735E1"/>
    <w:rsid w:val="007747D3"/>
    <w:rsid w:val="007752FE"/>
    <w:rsid w:val="00775CF5"/>
    <w:rsid w:val="007778C7"/>
    <w:rsid w:val="00781368"/>
    <w:rsid w:val="00781906"/>
    <w:rsid w:val="00781E0C"/>
    <w:rsid w:val="007831EF"/>
    <w:rsid w:val="00783267"/>
    <w:rsid w:val="00784DE8"/>
    <w:rsid w:val="00786535"/>
    <w:rsid w:val="00791833"/>
    <w:rsid w:val="00794209"/>
    <w:rsid w:val="007949A4"/>
    <w:rsid w:val="00794C8A"/>
    <w:rsid w:val="007A0409"/>
    <w:rsid w:val="007A0B8C"/>
    <w:rsid w:val="007A1822"/>
    <w:rsid w:val="007A38F4"/>
    <w:rsid w:val="007A40A3"/>
    <w:rsid w:val="007A417B"/>
    <w:rsid w:val="007A51EB"/>
    <w:rsid w:val="007A5653"/>
    <w:rsid w:val="007A631F"/>
    <w:rsid w:val="007A686F"/>
    <w:rsid w:val="007B3513"/>
    <w:rsid w:val="007B3C69"/>
    <w:rsid w:val="007B3ECE"/>
    <w:rsid w:val="007B6CF1"/>
    <w:rsid w:val="007B7310"/>
    <w:rsid w:val="007B7553"/>
    <w:rsid w:val="007C0CEF"/>
    <w:rsid w:val="007C63E3"/>
    <w:rsid w:val="007C64BA"/>
    <w:rsid w:val="007C6A8A"/>
    <w:rsid w:val="007D062E"/>
    <w:rsid w:val="007D23F5"/>
    <w:rsid w:val="007D3856"/>
    <w:rsid w:val="007D41A1"/>
    <w:rsid w:val="007D6753"/>
    <w:rsid w:val="007D6EC4"/>
    <w:rsid w:val="007D7632"/>
    <w:rsid w:val="007E1DBC"/>
    <w:rsid w:val="007E2628"/>
    <w:rsid w:val="007E3239"/>
    <w:rsid w:val="007E4219"/>
    <w:rsid w:val="007F0C6B"/>
    <w:rsid w:val="007F0F19"/>
    <w:rsid w:val="007F1AB4"/>
    <w:rsid w:val="007F1D9A"/>
    <w:rsid w:val="007F3709"/>
    <w:rsid w:val="007F3F30"/>
    <w:rsid w:val="007F55DC"/>
    <w:rsid w:val="007F67E9"/>
    <w:rsid w:val="00801DED"/>
    <w:rsid w:val="008028B4"/>
    <w:rsid w:val="008028D4"/>
    <w:rsid w:val="008032CF"/>
    <w:rsid w:val="0080381E"/>
    <w:rsid w:val="00803F41"/>
    <w:rsid w:val="00805E9D"/>
    <w:rsid w:val="00806D37"/>
    <w:rsid w:val="00806F7A"/>
    <w:rsid w:val="008126FE"/>
    <w:rsid w:val="00817C59"/>
    <w:rsid w:val="008226C9"/>
    <w:rsid w:val="00823FF3"/>
    <w:rsid w:val="008263D3"/>
    <w:rsid w:val="00830B1A"/>
    <w:rsid w:val="008348EC"/>
    <w:rsid w:val="00834CC4"/>
    <w:rsid w:val="008368B8"/>
    <w:rsid w:val="00840AA7"/>
    <w:rsid w:val="0084128A"/>
    <w:rsid w:val="00843CEE"/>
    <w:rsid w:val="00844119"/>
    <w:rsid w:val="0084427D"/>
    <w:rsid w:val="00844895"/>
    <w:rsid w:val="0084531F"/>
    <w:rsid w:val="00845435"/>
    <w:rsid w:val="00847523"/>
    <w:rsid w:val="0084790F"/>
    <w:rsid w:val="0085290F"/>
    <w:rsid w:val="008535E3"/>
    <w:rsid w:val="0085597C"/>
    <w:rsid w:val="00856540"/>
    <w:rsid w:val="0086045D"/>
    <w:rsid w:val="008613E9"/>
    <w:rsid w:val="008632F2"/>
    <w:rsid w:val="00864F30"/>
    <w:rsid w:val="00865631"/>
    <w:rsid w:val="0086590E"/>
    <w:rsid w:val="00866A86"/>
    <w:rsid w:val="00866FF0"/>
    <w:rsid w:val="0087035B"/>
    <w:rsid w:val="00871713"/>
    <w:rsid w:val="00871794"/>
    <w:rsid w:val="008717F3"/>
    <w:rsid w:val="00874B69"/>
    <w:rsid w:val="0088057A"/>
    <w:rsid w:val="00880E29"/>
    <w:rsid w:val="00881521"/>
    <w:rsid w:val="0088456B"/>
    <w:rsid w:val="00885A8F"/>
    <w:rsid w:val="0088676E"/>
    <w:rsid w:val="00887D58"/>
    <w:rsid w:val="00887E4F"/>
    <w:rsid w:val="00890EDB"/>
    <w:rsid w:val="00891BF5"/>
    <w:rsid w:val="008926B0"/>
    <w:rsid w:val="008928C0"/>
    <w:rsid w:val="00892D83"/>
    <w:rsid w:val="008931E9"/>
    <w:rsid w:val="008933C6"/>
    <w:rsid w:val="008941C5"/>
    <w:rsid w:val="00894FBC"/>
    <w:rsid w:val="0089647D"/>
    <w:rsid w:val="00897FF8"/>
    <w:rsid w:val="008A7E9E"/>
    <w:rsid w:val="008B181E"/>
    <w:rsid w:val="008B3838"/>
    <w:rsid w:val="008B3EA4"/>
    <w:rsid w:val="008B4C7A"/>
    <w:rsid w:val="008B4CF3"/>
    <w:rsid w:val="008B5523"/>
    <w:rsid w:val="008B5C11"/>
    <w:rsid w:val="008C13FE"/>
    <w:rsid w:val="008C1873"/>
    <w:rsid w:val="008C1E1E"/>
    <w:rsid w:val="008D0188"/>
    <w:rsid w:val="008D12FE"/>
    <w:rsid w:val="008D4115"/>
    <w:rsid w:val="008D5C31"/>
    <w:rsid w:val="008D6D37"/>
    <w:rsid w:val="008D6E13"/>
    <w:rsid w:val="008D785F"/>
    <w:rsid w:val="008E1EB9"/>
    <w:rsid w:val="008E1FED"/>
    <w:rsid w:val="008E2420"/>
    <w:rsid w:val="008E31D9"/>
    <w:rsid w:val="008E4C8F"/>
    <w:rsid w:val="008E5E8E"/>
    <w:rsid w:val="008E668A"/>
    <w:rsid w:val="008E6F5F"/>
    <w:rsid w:val="008E6FE1"/>
    <w:rsid w:val="008E7358"/>
    <w:rsid w:val="008F071A"/>
    <w:rsid w:val="008F2165"/>
    <w:rsid w:val="008F243D"/>
    <w:rsid w:val="008F3C68"/>
    <w:rsid w:val="008F42DC"/>
    <w:rsid w:val="008F5092"/>
    <w:rsid w:val="008F563F"/>
    <w:rsid w:val="0090007B"/>
    <w:rsid w:val="00900935"/>
    <w:rsid w:val="00900985"/>
    <w:rsid w:val="00900B61"/>
    <w:rsid w:val="00902A76"/>
    <w:rsid w:val="009030E2"/>
    <w:rsid w:val="00910A02"/>
    <w:rsid w:val="009120EA"/>
    <w:rsid w:val="00912788"/>
    <w:rsid w:val="00913653"/>
    <w:rsid w:val="00916AE2"/>
    <w:rsid w:val="00921803"/>
    <w:rsid w:val="009227BE"/>
    <w:rsid w:val="00923CFB"/>
    <w:rsid w:val="00924345"/>
    <w:rsid w:val="00925EA7"/>
    <w:rsid w:val="00926A2F"/>
    <w:rsid w:val="00931EF6"/>
    <w:rsid w:val="0093257E"/>
    <w:rsid w:val="00934886"/>
    <w:rsid w:val="00935470"/>
    <w:rsid w:val="00935B69"/>
    <w:rsid w:val="00940B62"/>
    <w:rsid w:val="00940BA3"/>
    <w:rsid w:val="0094186C"/>
    <w:rsid w:val="00943DEC"/>
    <w:rsid w:val="009440CF"/>
    <w:rsid w:val="00944554"/>
    <w:rsid w:val="0094568F"/>
    <w:rsid w:val="0094689B"/>
    <w:rsid w:val="00946AF1"/>
    <w:rsid w:val="009477DC"/>
    <w:rsid w:val="00952925"/>
    <w:rsid w:val="00954399"/>
    <w:rsid w:val="009548A7"/>
    <w:rsid w:val="00955978"/>
    <w:rsid w:val="00956A8A"/>
    <w:rsid w:val="00956C5B"/>
    <w:rsid w:val="00956D95"/>
    <w:rsid w:val="009617FF"/>
    <w:rsid w:val="0096265F"/>
    <w:rsid w:val="0096341E"/>
    <w:rsid w:val="00963969"/>
    <w:rsid w:val="00965365"/>
    <w:rsid w:val="00966A68"/>
    <w:rsid w:val="009678E1"/>
    <w:rsid w:val="0097515B"/>
    <w:rsid w:val="0097562D"/>
    <w:rsid w:val="0097646A"/>
    <w:rsid w:val="0097754F"/>
    <w:rsid w:val="00977982"/>
    <w:rsid w:val="00980448"/>
    <w:rsid w:val="00982357"/>
    <w:rsid w:val="00982E85"/>
    <w:rsid w:val="0098351B"/>
    <w:rsid w:val="00991BBC"/>
    <w:rsid w:val="00993324"/>
    <w:rsid w:val="0099517C"/>
    <w:rsid w:val="009A0595"/>
    <w:rsid w:val="009A1011"/>
    <w:rsid w:val="009A2395"/>
    <w:rsid w:val="009A2F03"/>
    <w:rsid w:val="009A468D"/>
    <w:rsid w:val="009A47AD"/>
    <w:rsid w:val="009A4B8E"/>
    <w:rsid w:val="009A5F24"/>
    <w:rsid w:val="009B103F"/>
    <w:rsid w:val="009B1BDA"/>
    <w:rsid w:val="009B3110"/>
    <w:rsid w:val="009B4073"/>
    <w:rsid w:val="009B4E99"/>
    <w:rsid w:val="009C01F0"/>
    <w:rsid w:val="009C0B3E"/>
    <w:rsid w:val="009C0BC0"/>
    <w:rsid w:val="009C19E1"/>
    <w:rsid w:val="009C26EA"/>
    <w:rsid w:val="009C4BE8"/>
    <w:rsid w:val="009C5287"/>
    <w:rsid w:val="009C569D"/>
    <w:rsid w:val="009C5A86"/>
    <w:rsid w:val="009C5D22"/>
    <w:rsid w:val="009D01AB"/>
    <w:rsid w:val="009D1D2E"/>
    <w:rsid w:val="009D3BE4"/>
    <w:rsid w:val="009D6FDE"/>
    <w:rsid w:val="009E0498"/>
    <w:rsid w:val="009E0FE7"/>
    <w:rsid w:val="009E54B8"/>
    <w:rsid w:val="009E58CA"/>
    <w:rsid w:val="009E71D8"/>
    <w:rsid w:val="009F1603"/>
    <w:rsid w:val="009F2035"/>
    <w:rsid w:val="009F35EB"/>
    <w:rsid w:val="009F3B6E"/>
    <w:rsid w:val="009F6AC7"/>
    <w:rsid w:val="009F794F"/>
    <w:rsid w:val="00A00B57"/>
    <w:rsid w:val="00A01404"/>
    <w:rsid w:val="00A04CC5"/>
    <w:rsid w:val="00A05230"/>
    <w:rsid w:val="00A05D37"/>
    <w:rsid w:val="00A07451"/>
    <w:rsid w:val="00A1220A"/>
    <w:rsid w:val="00A13623"/>
    <w:rsid w:val="00A13A34"/>
    <w:rsid w:val="00A141A6"/>
    <w:rsid w:val="00A15BD8"/>
    <w:rsid w:val="00A16763"/>
    <w:rsid w:val="00A16DF9"/>
    <w:rsid w:val="00A20A4E"/>
    <w:rsid w:val="00A21347"/>
    <w:rsid w:val="00A23247"/>
    <w:rsid w:val="00A235CC"/>
    <w:rsid w:val="00A237C0"/>
    <w:rsid w:val="00A2484C"/>
    <w:rsid w:val="00A27588"/>
    <w:rsid w:val="00A31CA8"/>
    <w:rsid w:val="00A3339D"/>
    <w:rsid w:val="00A33670"/>
    <w:rsid w:val="00A338AF"/>
    <w:rsid w:val="00A35105"/>
    <w:rsid w:val="00A3593A"/>
    <w:rsid w:val="00A40A80"/>
    <w:rsid w:val="00A4114F"/>
    <w:rsid w:val="00A4138B"/>
    <w:rsid w:val="00A42414"/>
    <w:rsid w:val="00A43E89"/>
    <w:rsid w:val="00A43FF7"/>
    <w:rsid w:val="00A44193"/>
    <w:rsid w:val="00A44399"/>
    <w:rsid w:val="00A459E4"/>
    <w:rsid w:val="00A459F8"/>
    <w:rsid w:val="00A45A50"/>
    <w:rsid w:val="00A4610A"/>
    <w:rsid w:val="00A46112"/>
    <w:rsid w:val="00A470C2"/>
    <w:rsid w:val="00A51DF5"/>
    <w:rsid w:val="00A52967"/>
    <w:rsid w:val="00A54076"/>
    <w:rsid w:val="00A5681D"/>
    <w:rsid w:val="00A57B37"/>
    <w:rsid w:val="00A60F53"/>
    <w:rsid w:val="00A6174D"/>
    <w:rsid w:val="00A63148"/>
    <w:rsid w:val="00A74387"/>
    <w:rsid w:val="00A76744"/>
    <w:rsid w:val="00A83592"/>
    <w:rsid w:val="00A861D5"/>
    <w:rsid w:val="00A870FD"/>
    <w:rsid w:val="00A87F55"/>
    <w:rsid w:val="00A9082A"/>
    <w:rsid w:val="00A91525"/>
    <w:rsid w:val="00A92F8C"/>
    <w:rsid w:val="00A946AE"/>
    <w:rsid w:val="00A95BF6"/>
    <w:rsid w:val="00A970A0"/>
    <w:rsid w:val="00AA0E99"/>
    <w:rsid w:val="00AA17AA"/>
    <w:rsid w:val="00AA2092"/>
    <w:rsid w:val="00AA4686"/>
    <w:rsid w:val="00AA5070"/>
    <w:rsid w:val="00AA5135"/>
    <w:rsid w:val="00AA69FA"/>
    <w:rsid w:val="00AB1F1E"/>
    <w:rsid w:val="00AB21CD"/>
    <w:rsid w:val="00AB27D7"/>
    <w:rsid w:val="00AB28FF"/>
    <w:rsid w:val="00AB31F2"/>
    <w:rsid w:val="00AB39DA"/>
    <w:rsid w:val="00AB3F6A"/>
    <w:rsid w:val="00AB5684"/>
    <w:rsid w:val="00AB6CAA"/>
    <w:rsid w:val="00AC20CB"/>
    <w:rsid w:val="00AC21AC"/>
    <w:rsid w:val="00AC2FD6"/>
    <w:rsid w:val="00AC4E74"/>
    <w:rsid w:val="00AC609B"/>
    <w:rsid w:val="00AC6B2D"/>
    <w:rsid w:val="00AD3C1D"/>
    <w:rsid w:val="00AD7A10"/>
    <w:rsid w:val="00AD7CFA"/>
    <w:rsid w:val="00AE0E5B"/>
    <w:rsid w:val="00AE3559"/>
    <w:rsid w:val="00AE3A96"/>
    <w:rsid w:val="00AE6E69"/>
    <w:rsid w:val="00AE7DBA"/>
    <w:rsid w:val="00AF126A"/>
    <w:rsid w:val="00AF4DFE"/>
    <w:rsid w:val="00AF7FA3"/>
    <w:rsid w:val="00B002EB"/>
    <w:rsid w:val="00B00C63"/>
    <w:rsid w:val="00B06727"/>
    <w:rsid w:val="00B10E59"/>
    <w:rsid w:val="00B13FA8"/>
    <w:rsid w:val="00B21961"/>
    <w:rsid w:val="00B229E2"/>
    <w:rsid w:val="00B25655"/>
    <w:rsid w:val="00B25A31"/>
    <w:rsid w:val="00B268BB"/>
    <w:rsid w:val="00B26C29"/>
    <w:rsid w:val="00B31244"/>
    <w:rsid w:val="00B31B8B"/>
    <w:rsid w:val="00B320B9"/>
    <w:rsid w:val="00B32A17"/>
    <w:rsid w:val="00B3309F"/>
    <w:rsid w:val="00B34EB7"/>
    <w:rsid w:val="00B41BFB"/>
    <w:rsid w:val="00B43084"/>
    <w:rsid w:val="00B5169E"/>
    <w:rsid w:val="00B53707"/>
    <w:rsid w:val="00B53C01"/>
    <w:rsid w:val="00B53CA3"/>
    <w:rsid w:val="00B5497D"/>
    <w:rsid w:val="00B55035"/>
    <w:rsid w:val="00B556B4"/>
    <w:rsid w:val="00B5641E"/>
    <w:rsid w:val="00B56492"/>
    <w:rsid w:val="00B618BA"/>
    <w:rsid w:val="00B6608D"/>
    <w:rsid w:val="00B66DF5"/>
    <w:rsid w:val="00B677C4"/>
    <w:rsid w:val="00B72DF7"/>
    <w:rsid w:val="00B73657"/>
    <w:rsid w:val="00B73F4C"/>
    <w:rsid w:val="00B77276"/>
    <w:rsid w:val="00B804A8"/>
    <w:rsid w:val="00B83BF5"/>
    <w:rsid w:val="00B8409E"/>
    <w:rsid w:val="00B84EAD"/>
    <w:rsid w:val="00B84EBB"/>
    <w:rsid w:val="00B85777"/>
    <w:rsid w:val="00B87E00"/>
    <w:rsid w:val="00B90664"/>
    <w:rsid w:val="00B906CD"/>
    <w:rsid w:val="00B91D01"/>
    <w:rsid w:val="00B92338"/>
    <w:rsid w:val="00B923A3"/>
    <w:rsid w:val="00BA04BA"/>
    <w:rsid w:val="00BA0F65"/>
    <w:rsid w:val="00BA11B5"/>
    <w:rsid w:val="00BA1354"/>
    <w:rsid w:val="00BA3473"/>
    <w:rsid w:val="00BA36D7"/>
    <w:rsid w:val="00BA399E"/>
    <w:rsid w:val="00BA3BDB"/>
    <w:rsid w:val="00BA6E3C"/>
    <w:rsid w:val="00BA7209"/>
    <w:rsid w:val="00BA7639"/>
    <w:rsid w:val="00BB1016"/>
    <w:rsid w:val="00BB1F2B"/>
    <w:rsid w:val="00BB23C5"/>
    <w:rsid w:val="00BB2CB7"/>
    <w:rsid w:val="00BB32E9"/>
    <w:rsid w:val="00BB406A"/>
    <w:rsid w:val="00BB66D2"/>
    <w:rsid w:val="00BC1733"/>
    <w:rsid w:val="00BC17A0"/>
    <w:rsid w:val="00BC2380"/>
    <w:rsid w:val="00BC2649"/>
    <w:rsid w:val="00BC26A3"/>
    <w:rsid w:val="00BC2E62"/>
    <w:rsid w:val="00BC3CA9"/>
    <w:rsid w:val="00BC4EFF"/>
    <w:rsid w:val="00BC7CD7"/>
    <w:rsid w:val="00BD0221"/>
    <w:rsid w:val="00BD0284"/>
    <w:rsid w:val="00BD1714"/>
    <w:rsid w:val="00BD184D"/>
    <w:rsid w:val="00BD2519"/>
    <w:rsid w:val="00BD353C"/>
    <w:rsid w:val="00BD4A57"/>
    <w:rsid w:val="00BD4DF9"/>
    <w:rsid w:val="00BD65E1"/>
    <w:rsid w:val="00BD7EBB"/>
    <w:rsid w:val="00BE084F"/>
    <w:rsid w:val="00BE0955"/>
    <w:rsid w:val="00BE3A37"/>
    <w:rsid w:val="00BE52B7"/>
    <w:rsid w:val="00BE5CFB"/>
    <w:rsid w:val="00BE6476"/>
    <w:rsid w:val="00BE6A5F"/>
    <w:rsid w:val="00BE718D"/>
    <w:rsid w:val="00BE71AC"/>
    <w:rsid w:val="00BE7B25"/>
    <w:rsid w:val="00BF002F"/>
    <w:rsid w:val="00BF42B5"/>
    <w:rsid w:val="00BF6826"/>
    <w:rsid w:val="00BF7017"/>
    <w:rsid w:val="00C00772"/>
    <w:rsid w:val="00C013F3"/>
    <w:rsid w:val="00C03D74"/>
    <w:rsid w:val="00C17325"/>
    <w:rsid w:val="00C21197"/>
    <w:rsid w:val="00C21FEF"/>
    <w:rsid w:val="00C233C5"/>
    <w:rsid w:val="00C23946"/>
    <w:rsid w:val="00C2587C"/>
    <w:rsid w:val="00C261B2"/>
    <w:rsid w:val="00C323DA"/>
    <w:rsid w:val="00C40764"/>
    <w:rsid w:val="00C40D4F"/>
    <w:rsid w:val="00C40F88"/>
    <w:rsid w:val="00C41CD4"/>
    <w:rsid w:val="00C42CB1"/>
    <w:rsid w:val="00C43EED"/>
    <w:rsid w:val="00C441C2"/>
    <w:rsid w:val="00C44337"/>
    <w:rsid w:val="00C45772"/>
    <w:rsid w:val="00C462D5"/>
    <w:rsid w:val="00C511CA"/>
    <w:rsid w:val="00C52050"/>
    <w:rsid w:val="00C5277B"/>
    <w:rsid w:val="00C535E7"/>
    <w:rsid w:val="00C53D2D"/>
    <w:rsid w:val="00C54EA8"/>
    <w:rsid w:val="00C55175"/>
    <w:rsid w:val="00C55E26"/>
    <w:rsid w:val="00C568D7"/>
    <w:rsid w:val="00C57D39"/>
    <w:rsid w:val="00C57FE1"/>
    <w:rsid w:val="00C60062"/>
    <w:rsid w:val="00C60130"/>
    <w:rsid w:val="00C615BA"/>
    <w:rsid w:val="00C6395B"/>
    <w:rsid w:val="00C641CB"/>
    <w:rsid w:val="00C65270"/>
    <w:rsid w:val="00C65B97"/>
    <w:rsid w:val="00C6601B"/>
    <w:rsid w:val="00C67266"/>
    <w:rsid w:val="00C70C7B"/>
    <w:rsid w:val="00C81569"/>
    <w:rsid w:val="00C829D7"/>
    <w:rsid w:val="00C83045"/>
    <w:rsid w:val="00C85871"/>
    <w:rsid w:val="00C85AFC"/>
    <w:rsid w:val="00C85F0E"/>
    <w:rsid w:val="00C86733"/>
    <w:rsid w:val="00C8683B"/>
    <w:rsid w:val="00C91097"/>
    <w:rsid w:val="00C91BB8"/>
    <w:rsid w:val="00C9299D"/>
    <w:rsid w:val="00C95E64"/>
    <w:rsid w:val="00C977E2"/>
    <w:rsid w:val="00C97DA5"/>
    <w:rsid w:val="00CA006F"/>
    <w:rsid w:val="00CA17D6"/>
    <w:rsid w:val="00CA250F"/>
    <w:rsid w:val="00CA2A23"/>
    <w:rsid w:val="00CA3726"/>
    <w:rsid w:val="00CA42BC"/>
    <w:rsid w:val="00CA47FF"/>
    <w:rsid w:val="00CA65BA"/>
    <w:rsid w:val="00CB183B"/>
    <w:rsid w:val="00CB1894"/>
    <w:rsid w:val="00CB289B"/>
    <w:rsid w:val="00CB2F6C"/>
    <w:rsid w:val="00CB380B"/>
    <w:rsid w:val="00CB3D86"/>
    <w:rsid w:val="00CB423F"/>
    <w:rsid w:val="00CB60F0"/>
    <w:rsid w:val="00CB75AE"/>
    <w:rsid w:val="00CC1C9B"/>
    <w:rsid w:val="00CC1E3D"/>
    <w:rsid w:val="00CC35ED"/>
    <w:rsid w:val="00CC4546"/>
    <w:rsid w:val="00CC4AE3"/>
    <w:rsid w:val="00CC4F29"/>
    <w:rsid w:val="00CC5084"/>
    <w:rsid w:val="00CC6063"/>
    <w:rsid w:val="00CC6EE6"/>
    <w:rsid w:val="00CD06FE"/>
    <w:rsid w:val="00CD0D78"/>
    <w:rsid w:val="00CD0EAA"/>
    <w:rsid w:val="00CD14BE"/>
    <w:rsid w:val="00CD225F"/>
    <w:rsid w:val="00CD6CFF"/>
    <w:rsid w:val="00CD7331"/>
    <w:rsid w:val="00CE1F5F"/>
    <w:rsid w:val="00CE24F0"/>
    <w:rsid w:val="00CE490F"/>
    <w:rsid w:val="00CE5CDA"/>
    <w:rsid w:val="00CE5D23"/>
    <w:rsid w:val="00CF09FF"/>
    <w:rsid w:val="00CF14A6"/>
    <w:rsid w:val="00CF2B87"/>
    <w:rsid w:val="00CF3182"/>
    <w:rsid w:val="00CF372B"/>
    <w:rsid w:val="00CF3EC9"/>
    <w:rsid w:val="00CF66DB"/>
    <w:rsid w:val="00CF743E"/>
    <w:rsid w:val="00D00629"/>
    <w:rsid w:val="00D017EA"/>
    <w:rsid w:val="00D02E1D"/>
    <w:rsid w:val="00D040EE"/>
    <w:rsid w:val="00D0702F"/>
    <w:rsid w:val="00D07119"/>
    <w:rsid w:val="00D073A1"/>
    <w:rsid w:val="00D078C7"/>
    <w:rsid w:val="00D10571"/>
    <w:rsid w:val="00D11094"/>
    <w:rsid w:val="00D12BF4"/>
    <w:rsid w:val="00D1327F"/>
    <w:rsid w:val="00D14CC7"/>
    <w:rsid w:val="00D1630B"/>
    <w:rsid w:val="00D16990"/>
    <w:rsid w:val="00D201D2"/>
    <w:rsid w:val="00D22A76"/>
    <w:rsid w:val="00D22A96"/>
    <w:rsid w:val="00D23949"/>
    <w:rsid w:val="00D24EA8"/>
    <w:rsid w:val="00D2629C"/>
    <w:rsid w:val="00D273E8"/>
    <w:rsid w:val="00D27C70"/>
    <w:rsid w:val="00D3003C"/>
    <w:rsid w:val="00D3011E"/>
    <w:rsid w:val="00D302FC"/>
    <w:rsid w:val="00D33CA1"/>
    <w:rsid w:val="00D34EA7"/>
    <w:rsid w:val="00D35503"/>
    <w:rsid w:val="00D35949"/>
    <w:rsid w:val="00D41271"/>
    <w:rsid w:val="00D449FF"/>
    <w:rsid w:val="00D4504D"/>
    <w:rsid w:val="00D45968"/>
    <w:rsid w:val="00D45AE0"/>
    <w:rsid w:val="00D46A3F"/>
    <w:rsid w:val="00D474CA"/>
    <w:rsid w:val="00D524BE"/>
    <w:rsid w:val="00D533AC"/>
    <w:rsid w:val="00D53606"/>
    <w:rsid w:val="00D53E23"/>
    <w:rsid w:val="00D54DEB"/>
    <w:rsid w:val="00D54E81"/>
    <w:rsid w:val="00D55C1A"/>
    <w:rsid w:val="00D55FA7"/>
    <w:rsid w:val="00D57769"/>
    <w:rsid w:val="00D6227B"/>
    <w:rsid w:val="00D64298"/>
    <w:rsid w:val="00D66674"/>
    <w:rsid w:val="00D6699B"/>
    <w:rsid w:val="00D67126"/>
    <w:rsid w:val="00D707D8"/>
    <w:rsid w:val="00D72C91"/>
    <w:rsid w:val="00D72CD3"/>
    <w:rsid w:val="00D832D5"/>
    <w:rsid w:val="00D841DE"/>
    <w:rsid w:val="00D84342"/>
    <w:rsid w:val="00D85D2C"/>
    <w:rsid w:val="00D8611F"/>
    <w:rsid w:val="00D867C0"/>
    <w:rsid w:val="00D87561"/>
    <w:rsid w:val="00D944BF"/>
    <w:rsid w:val="00D9529F"/>
    <w:rsid w:val="00D95C0D"/>
    <w:rsid w:val="00D96243"/>
    <w:rsid w:val="00DA0A04"/>
    <w:rsid w:val="00DA148C"/>
    <w:rsid w:val="00DA1604"/>
    <w:rsid w:val="00DA1A82"/>
    <w:rsid w:val="00DA1CDB"/>
    <w:rsid w:val="00DA1E78"/>
    <w:rsid w:val="00DA2840"/>
    <w:rsid w:val="00DA34B5"/>
    <w:rsid w:val="00DA40E1"/>
    <w:rsid w:val="00DA4FCC"/>
    <w:rsid w:val="00DA6061"/>
    <w:rsid w:val="00DA631F"/>
    <w:rsid w:val="00DB1284"/>
    <w:rsid w:val="00DB1A8F"/>
    <w:rsid w:val="00DB1ED6"/>
    <w:rsid w:val="00DB2C28"/>
    <w:rsid w:val="00DB7BE2"/>
    <w:rsid w:val="00DC0034"/>
    <w:rsid w:val="00DC0D35"/>
    <w:rsid w:val="00DC0F11"/>
    <w:rsid w:val="00DC1CBF"/>
    <w:rsid w:val="00DC1DA3"/>
    <w:rsid w:val="00DC3B2D"/>
    <w:rsid w:val="00DC4BD1"/>
    <w:rsid w:val="00DC4FEB"/>
    <w:rsid w:val="00DC5538"/>
    <w:rsid w:val="00DC6F45"/>
    <w:rsid w:val="00DC737F"/>
    <w:rsid w:val="00DD0431"/>
    <w:rsid w:val="00DD2564"/>
    <w:rsid w:val="00DD2D9E"/>
    <w:rsid w:val="00DD2E94"/>
    <w:rsid w:val="00DD5B3B"/>
    <w:rsid w:val="00DE2240"/>
    <w:rsid w:val="00DE2ACB"/>
    <w:rsid w:val="00DE3A06"/>
    <w:rsid w:val="00DE563C"/>
    <w:rsid w:val="00DE5ED5"/>
    <w:rsid w:val="00DF0A16"/>
    <w:rsid w:val="00DF0E99"/>
    <w:rsid w:val="00DF15A8"/>
    <w:rsid w:val="00DF31AF"/>
    <w:rsid w:val="00DF3248"/>
    <w:rsid w:val="00DF4619"/>
    <w:rsid w:val="00DF470B"/>
    <w:rsid w:val="00DF5DB2"/>
    <w:rsid w:val="00DF7D05"/>
    <w:rsid w:val="00E00054"/>
    <w:rsid w:val="00E00605"/>
    <w:rsid w:val="00E011E9"/>
    <w:rsid w:val="00E0183B"/>
    <w:rsid w:val="00E02A38"/>
    <w:rsid w:val="00E02FFC"/>
    <w:rsid w:val="00E0301C"/>
    <w:rsid w:val="00E0525F"/>
    <w:rsid w:val="00E07BB3"/>
    <w:rsid w:val="00E10CE1"/>
    <w:rsid w:val="00E135E2"/>
    <w:rsid w:val="00E13D83"/>
    <w:rsid w:val="00E14664"/>
    <w:rsid w:val="00E14EE3"/>
    <w:rsid w:val="00E15860"/>
    <w:rsid w:val="00E17237"/>
    <w:rsid w:val="00E20CB1"/>
    <w:rsid w:val="00E20DEF"/>
    <w:rsid w:val="00E21A38"/>
    <w:rsid w:val="00E24D65"/>
    <w:rsid w:val="00E2513B"/>
    <w:rsid w:val="00E25496"/>
    <w:rsid w:val="00E2593F"/>
    <w:rsid w:val="00E27ADD"/>
    <w:rsid w:val="00E3072A"/>
    <w:rsid w:val="00E31237"/>
    <w:rsid w:val="00E31D62"/>
    <w:rsid w:val="00E34276"/>
    <w:rsid w:val="00E34392"/>
    <w:rsid w:val="00E352F4"/>
    <w:rsid w:val="00E35FC6"/>
    <w:rsid w:val="00E40616"/>
    <w:rsid w:val="00E41322"/>
    <w:rsid w:val="00E41391"/>
    <w:rsid w:val="00E41DF7"/>
    <w:rsid w:val="00E42602"/>
    <w:rsid w:val="00E43E6A"/>
    <w:rsid w:val="00E4412C"/>
    <w:rsid w:val="00E451D7"/>
    <w:rsid w:val="00E45A1D"/>
    <w:rsid w:val="00E45E08"/>
    <w:rsid w:val="00E466AE"/>
    <w:rsid w:val="00E502A7"/>
    <w:rsid w:val="00E504D5"/>
    <w:rsid w:val="00E525E8"/>
    <w:rsid w:val="00E534AB"/>
    <w:rsid w:val="00E549C7"/>
    <w:rsid w:val="00E5530D"/>
    <w:rsid w:val="00E55B0F"/>
    <w:rsid w:val="00E56BAD"/>
    <w:rsid w:val="00E62147"/>
    <w:rsid w:val="00E623AD"/>
    <w:rsid w:val="00E64090"/>
    <w:rsid w:val="00E6494A"/>
    <w:rsid w:val="00E7051E"/>
    <w:rsid w:val="00E71958"/>
    <w:rsid w:val="00E72F30"/>
    <w:rsid w:val="00E731A1"/>
    <w:rsid w:val="00E73294"/>
    <w:rsid w:val="00E73885"/>
    <w:rsid w:val="00E75D82"/>
    <w:rsid w:val="00E80BD1"/>
    <w:rsid w:val="00E83C0E"/>
    <w:rsid w:val="00E8676F"/>
    <w:rsid w:val="00E9039C"/>
    <w:rsid w:val="00E90AB7"/>
    <w:rsid w:val="00E914AC"/>
    <w:rsid w:val="00E918B1"/>
    <w:rsid w:val="00E91924"/>
    <w:rsid w:val="00E92DCC"/>
    <w:rsid w:val="00E931F6"/>
    <w:rsid w:val="00E94A52"/>
    <w:rsid w:val="00E95A22"/>
    <w:rsid w:val="00E976FC"/>
    <w:rsid w:val="00EA0D80"/>
    <w:rsid w:val="00EA163B"/>
    <w:rsid w:val="00EA1F71"/>
    <w:rsid w:val="00EA20AD"/>
    <w:rsid w:val="00EA2665"/>
    <w:rsid w:val="00EA2C02"/>
    <w:rsid w:val="00EA380E"/>
    <w:rsid w:val="00EB13DF"/>
    <w:rsid w:val="00EB2448"/>
    <w:rsid w:val="00EB3157"/>
    <w:rsid w:val="00EB31A4"/>
    <w:rsid w:val="00EB3A8D"/>
    <w:rsid w:val="00EB3BC5"/>
    <w:rsid w:val="00EB4882"/>
    <w:rsid w:val="00EB58AE"/>
    <w:rsid w:val="00EB5952"/>
    <w:rsid w:val="00EB74BB"/>
    <w:rsid w:val="00EB7E4D"/>
    <w:rsid w:val="00EC0509"/>
    <w:rsid w:val="00EC1692"/>
    <w:rsid w:val="00EC320B"/>
    <w:rsid w:val="00EC7D95"/>
    <w:rsid w:val="00EC7DF1"/>
    <w:rsid w:val="00ED00D3"/>
    <w:rsid w:val="00ED1443"/>
    <w:rsid w:val="00ED14E5"/>
    <w:rsid w:val="00ED1850"/>
    <w:rsid w:val="00ED2F09"/>
    <w:rsid w:val="00ED3349"/>
    <w:rsid w:val="00ED3501"/>
    <w:rsid w:val="00ED3538"/>
    <w:rsid w:val="00ED486C"/>
    <w:rsid w:val="00ED4A93"/>
    <w:rsid w:val="00ED5C7A"/>
    <w:rsid w:val="00ED635A"/>
    <w:rsid w:val="00ED7478"/>
    <w:rsid w:val="00ED7CE8"/>
    <w:rsid w:val="00EE0AFF"/>
    <w:rsid w:val="00EE3E1E"/>
    <w:rsid w:val="00EE5000"/>
    <w:rsid w:val="00EE6230"/>
    <w:rsid w:val="00EE741E"/>
    <w:rsid w:val="00EF0443"/>
    <w:rsid w:val="00EF1BB0"/>
    <w:rsid w:val="00EF44BE"/>
    <w:rsid w:val="00EF6700"/>
    <w:rsid w:val="00EF73D9"/>
    <w:rsid w:val="00EF774A"/>
    <w:rsid w:val="00F0173F"/>
    <w:rsid w:val="00F026C7"/>
    <w:rsid w:val="00F02923"/>
    <w:rsid w:val="00F031CE"/>
    <w:rsid w:val="00F03AF9"/>
    <w:rsid w:val="00F03C8E"/>
    <w:rsid w:val="00F04E44"/>
    <w:rsid w:val="00F06015"/>
    <w:rsid w:val="00F07258"/>
    <w:rsid w:val="00F07C08"/>
    <w:rsid w:val="00F12C6E"/>
    <w:rsid w:val="00F149F6"/>
    <w:rsid w:val="00F1671E"/>
    <w:rsid w:val="00F2069A"/>
    <w:rsid w:val="00F20F16"/>
    <w:rsid w:val="00F21993"/>
    <w:rsid w:val="00F2315E"/>
    <w:rsid w:val="00F2354B"/>
    <w:rsid w:val="00F260B7"/>
    <w:rsid w:val="00F26C56"/>
    <w:rsid w:val="00F30965"/>
    <w:rsid w:val="00F30B13"/>
    <w:rsid w:val="00F3145D"/>
    <w:rsid w:val="00F32580"/>
    <w:rsid w:val="00F338A6"/>
    <w:rsid w:val="00F34E17"/>
    <w:rsid w:val="00F35057"/>
    <w:rsid w:val="00F365CE"/>
    <w:rsid w:val="00F36690"/>
    <w:rsid w:val="00F37D21"/>
    <w:rsid w:val="00F37E37"/>
    <w:rsid w:val="00F4163F"/>
    <w:rsid w:val="00F44E29"/>
    <w:rsid w:val="00F459AE"/>
    <w:rsid w:val="00F45E14"/>
    <w:rsid w:val="00F46E27"/>
    <w:rsid w:val="00F502F1"/>
    <w:rsid w:val="00F5171C"/>
    <w:rsid w:val="00F52CB0"/>
    <w:rsid w:val="00F555B2"/>
    <w:rsid w:val="00F56C73"/>
    <w:rsid w:val="00F57A09"/>
    <w:rsid w:val="00F60C38"/>
    <w:rsid w:val="00F61711"/>
    <w:rsid w:val="00F62BF1"/>
    <w:rsid w:val="00F63E5B"/>
    <w:rsid w:val="00F64B13"/>
    <w:rsid w:val="00F6568E"/>
    <w:rsid w:val="00F65F4D"/>
    <w:rsid w:val="00F66B5B"/>
    <w:rsid w:val="00F71115"/>
    <w:rsid w:val="00F71BBB"/>
    <w:rsid w:val="00F72E1D"/>
    <w:rsid w:val="00F73419"/>
    <w:rsid w:val="00F742BE"/>
    <w:rsid w:val="00F7434B"/>
    <w:rsid w:val="00F76706"/>
    <w:rsid w:val="00F77506"/>
    <w:rsid w:val="00F776C0"/>
    <w:rsid w:val="00F8028B"/>
    <w:rsid w:val="00F80439"/>
    <w:rsid w:val="00F80592"/>
    <w:rsid w:val="00F84099"/>
    <w:rsid w:val="00F843DA"/>
    <w:rsid w:val="00F8497C"/>
    <w:rsid w:val="00F84B46"/>
    <w:rsid w:val="00F85777"/>
    <w:rsid w:val="00F87702"/>
    <w:rsid w:val="00F9152B"/>
    <w:rsid w:val="00F95763"/>
    <w:rsid w:val="00F96364"/>
    <w:rsid w:val="00F96640"/>
    <w:rsid w:val="00F97411"/>
    <w:rsid w:val="00F97C0C"/>
    <w:rsid w:val="00F97E43"/>
    <w:rsid w:val="00FA2849"/>
    <w:rsid w:val="00FA3395"/>
    <w:rsid w:val="00FA3DA1"/>
    <w:rsid w:val="00FA7084"/>
    <w:rsid w:val="00FB024A"/>
    <w:rsid w:val="00FB024E"/>
    <w:rsid w:val="00FB07B6"/>
    <w:rsid w:val="00FB1AC2"/>
    <w:rsid w:val="00FB1AE1"/>
    <w:rsid w:val="00FB2C42"/>
    <w:rsid w:val="00FB2D66"/>
    <w:rsid w:val="00FB3BDE"/>
    <w:rsid w:val="00FB4BE5"/>
    <w:rsid w:val="00FB5835"/>
    <w:rsid w:val="00FB5A40"/>
    <w:rsid w:val="00FB5F48"/>
    <w:rsid w:val="00FB6CE2"/>
    <w:rsid w:val="00FB7322"/>
    <w:rsid w:val="00FC3188"/>
    <w:rsid w:val="00FC3B85"/>
    <w:rsid w:val="00FC578E"/>
    <w:rsid w:val="00FC71B3"/>
    <w:rsid w:val="00FC7F96"/>
    <w:rsid w:val="00FD0496"/>
    <w:rsid w:val="00FD0B81"/>
    <w:rsid w:val="00FD0EB3"/>
    <w:rsid w:val="00FD2EF3"/>
    <w:rsid w:val="00FD31D7"/>
    <w:rsid w:val="00FD490D"/>
    <w:rsid w:val="00FD5641"/>
    <w:rsid w:val="00FD64A8"/>
    <w:rsid w:val="00FD7294"/>
    <w:rsid w:val="00FE185A"/>
    <w:rsid w:val="00FE2C2D"/>
    <w:rsid w:val="00FE3326"/>
    <w:rsid w:val="00FE36D0"/>
    <w:rsid w:val="00FE38CC"/>
    <w:rsid w:val="00FE4785"/>
    <w:rsid w:val="00FE4D6D"/>
    <w:rsid w:val="00FE6C54"/>
    <w:rsid w:val="00FE713A"/>
    <w:rsid w:val="00FF0992"/>
    <w:rsid w:val="00FF116C"/>
    <w:rsid w:val="00FF1CA1"/>
    <w:rsid w:val="00FF451F"/>
    <w:rsid w:val="00FF48AB"/>
    <w:rsid w:val="00FF4C87"/>
    <w:rsid w:val="00FF4F5F"/>
    <w:rsid w:val="00FF557D"/>
    <w:rsid w:val="00FF6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9277E"/>
  <w15:docId w15:val="{8D8401BE-17E6-4793-A57C-F5A71079E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230AE6"/>
    <w:pPr>
      <w:widowControl w:val="0"/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30AE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1C062F"/>
    <w:pPr>
      <w:spacing w:before="100" w:beforeAutospacing="1" w:after="100" w:afterAutospacing="1"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7077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772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77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77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772E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7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72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F0443"/>
    <w:pPr>
      <w:ind w:left="720"/>
      <w:contextualSpacing/>
    </w:pPr>
  </w:style>
  <w:style w:type="paragraph" w:customStyle="1" w:styleId="LO-Normal">
    <w:name w:val="LO-Normal"/>
    <w:rsid w:val="00B90664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s-ES" w:eastAsia="es-ES"/>
    </w:rPr>
  </w:style>
  <w:style w:type="character" w:customStyle="1" w:styleId="Internetlink">
    <w:name w:val="Internet link"/>
    <w:rsid w:val="007F1AB4"/>
    <w:rPr>
      <w:color w:val="000080"/>
      <w:u w:val="single"/>
    </w:rPr>
  </w:style>
  <w:style w:type="character" w:styleId="Hipervnculo">
    <w:name w:val="Hyperlink"/>
    <w:basedOn w:val="Fuentedeprrafopredeter"/>
    <w:uiPriority w:val="99"/>
    <w:unhideWhenUsed/>
    <w:rsid w:val="007F1AB4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C868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84242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8424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8424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8424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84242"/>
    <w:rPr>
      <w:vertAlign w:val="superscript"/>
    </w:rPr>
  </w:style>
  <w:style w:type="character" w:customStyle="1" w:styleId="m2085710165134962013gmail-m5642758233260925474gmail-msoins">
    <w:name w:val="m_2085710165134962013gmail-m_5642758233260925474gmail-msoins"/>
    <w:basedOn w:val="Fuentedeprrafopredeter"/>
    <w:rsid w:val="00FD64A8"/>
  </w:style>
  <w:style w:type="character" w:styleId="Hipervnculovisitado">
    <w:name w:val="FollowedHyperlink"/>
    <w:basedOn w:val="Fuentedeprrafopredeter"/>
    <w:uiPriority w:val="99"/>
    <w:semiHidden/>
    <w:unhideWhenUsed/>
    <w:rsid w:val="00EF44B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unhideWhenUsed/>
    <w:rsid w:val="00473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E4260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6D2AFB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D2AFB"/>
    <w:rPr>
      <w:rFonts w:eastAsiaTheme="minorEastAsia"/>
      <w:lang w:val="es-ES" w:eastAsia="es-ES"/>
    </w:rPr>
  </w:style>
  <w:style w:type="paragraph" w:customStyle="1" w:styleId="Default">
    <w:name w:val="Default"/>
    <w:rsid w:val="005B1C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21A08-4D2E-41D5-AEB5-476FF0EF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SLCC</dc:creator>
  <cp:lastModifiedBy>Carlos Hernando Sandoval Mora</cp:lastModifiedBy>
  <cp:revision>10</cp:revision>
  <cp:lastPrinted>2019-01-29T21:27:00Z</cp:lastPrinted>
  <dcterms:created xsi:type="dcterms:W3CDTF">2019-06-27T13:53:00Z</dcterms:created>
  <dcterms:modified xsi:type="dcterms:W3CDTF">2019-08-08T20:41:00Z</dcterms:modified>
</cp:coreProperties>
</file>