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4172F" w14:textId="1E9BD2FF" w:rsidR="00B86F7A" w:rsidRPr="00941FFF" w:rsidRDefault="00E11547" w:rsidP="00B86F7A">
      <w:pPr>
        <w:widowControl/>
        <w:suppressAutoHyphens w:val="0"/>
        <w:spacing w:line="240" w:lineRule="auto"/>
        <w:jc w:val="center"/>
        <w:rPr>
          <w:rFonts w:ascii="Arial" w:hAnsi="Arial" w:cs="Arial"/>
          <w:b/>
        </w:rPr>
      </w:pPr>
      <w:r w:rsidRPr="00941FFF">
        <w:rPr>
          <w:rFonts w:ascii="Arial" w:hAnsi="Arial" w:cs="Arial"/>
          <w:noProof/>
          <w:lang w:val="es-MX" w:eastAsia="es-MX"/>
        </w:rPr>
        <w:drawing>
          <wp:anchor distT="0" distB="0" distL="114300" distR="114300" simplePos="0" relativeHeight="251659264" behindDoc="1" locked="0" layoutInCell="1" allowOverlap="1" wp14:anchorId="36FDFD49" wp14:editId="54925070">
            <wp:simplePos x="0" y="0"/>
            <wp:positionH relativeFrom="page">
              <wp:posOffset>-53340</wp:posOffset>
            </wp:positionH>
            <wp:positionV relativeFrom="page">
              <wp:align>bottom</wp:align>
            </wp:positionV>
            <wp:extent cx="7732675" cy="10008161"/>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732675" cy="10008161"/>
                    </a:xfrm>
                    <a:prstGeom prst="rect">
                      <a:avLst/>
                    </a:prstGeom>
                  </pic:spPr>
                </pic:pic>
              </a:graphicData>
            </a:graphic>
            <wp14:sizeRelH relativeFrom="margin">
              <wp14:pctWidth>0</wp14:pctWidth>
            </wp14:sizeRelH>
            <wp14:sizeRelV relativeFrom="margin">
              <wp14:pctHeight>0</wp14:pctHeight>
            </wp14:sizeRelV>
          </wp:anchor>
        </w:drawing>
      </w:r>
    </w:p>
    <w:p w14:paraId="216A2D2F" w14:textId="3421FAB8" w:rsidR="00B86F7A" w:rsidRPr="00941FFF" w:rsidRDefault="00B86F7A" w:rsidP="00B86F7A">
      <w:pPr>
        <w:widowControl/>
        <w:suppressAutoHyphens w:val="0"/>
        <w:spacing w:line="240" w:lineRule="auto"/>
        <w:jc w:val="center"/>
        <w:rPr>
          <w:rFonts w:ascii="Arial" w:hAnsi="Arial" w:cs="Arial"/>
          <w:b/>
        </w:rPr>
      </w:pPr>
    </w:p>
    <w:p w14:paraId="01542604" w14:textId="78155E56" w:rsidR="00B86F7A" w:rsidRPr="00941FFF" w:rsidRDefault="00B86F7A" w:rsidP="00E11547">
      <w:pPr>
        <w:widowControl/>
        <w:suppressAutoHyphens w:val="0"/>
        <w:spacing w:line="240" w:lineRule="auto"/>
        <w:jc w:val="both"/>
        <w:rPr>
          <w:rFonts w:ascii="Arial" w:hAnsi="Arial" w:cs="Arial"/>
          <w:b/>
        </w:rPr>
      </w:pPr>
    </w:p>
    <w:p w14:paraId="144314F0" w14:textId="231E91B1" w:rsidR="00B86F7A" w:rsidRPr="00941FFF" w:rsidRDefault="00B86F7A" w:rsidP="00B86F7A">
      <w:pPr>
        <w:widowControl/>
        <w:suppressAutoHyphens w:val="0"/>
        <w:spacing w:line="240" w:lineRule="auto"/>
        <w:jc w:val="center"/>
        <w:rPr>
          <w:rFonts w:ascii="Arial" w:hAnsi="Arial" w:cs="Arial"/>
          <w:b/>
        </w:rPr>
      </w:pPr>
    </w:p>
    <w:p w14:paraId="6C86F87A" w14:textId="5AC619FD" w:rsidR="00B86F7A" w:rsidRPr="00941FFF" w:rsidRDefault="00B86F7A" w:rsidP="00B86F7A">
      <w:pPr>
        <w:widowControl/>
        <w:suppressAutoHyphens w:val="0"/>
        <w:spacing w:line="240" w:lineRule="auto"/>
        <w:jc w:val="center"/>
        <w:rPr>
          <w:rFonts w:ascii="Arial" w:hAnsi="Arial" w:cs="Arial"/>
          <w:b/>
        </w:rPr>
      </w:pPr>
    </w:p>
    <w:p w14:paraId="10F75BFE" w14:textId="4D47268A" w:rsidR="00B86F7A" w:rsidRPr="00941FFF" w:rsidRDefault="00B86F7A" w:rsidP="00B86F7A">
      <w:pPr>
        <w:widowControl/>
        <w:suppressAutoHyphens w:val="0"/>
        <w:spacing w:line="240" w:lineRule="auto"/>
        <w:jc w:val="center"/>
        <w:rPr>
          <w:rFonts w:ascii="Arial" w:hAnsi="Arial" w:cs="Arial"/>
          <w:b/>
        </w:rPr>
      </w:pPr>
    </w:p>
    <w:p w14:paraId="7C90DE49" w14:textId="415AD542" w:rsidR="00B86F7A" w:rsidRPr="00941FFF" w:rsidRDefault="00B86F7A" w:rsidP="00B86F7A">
      <w:pPr>
        <w:widowControl/>
        <w:suppressAutoHyphens w:val="0"/>
        <w:spacing w:line="240" w:lineRule="auto"/>
        <w:jc w:val="center"/>
        <w:rPr>
          <w:rFonts w:ascii="Arial" w:hAnsi="Arial" w:cs="Arial"/>
          <w:b/>
        </w:rPr>
      </w:pPr>
    </w:p>
    <w:p w14:paraId="5CAC8D81" w14:textId="4434D176" w:rsidR="00B86F7A" w:rsidRPr="00941FFF" w:rsidRDefault="00FE4B53" w:rsidP="00B86F7A">
      <w:pPr>
        <w:widowControl/>
        <w:suppressAutoHyphens w:val="0"/>
        <w:spacing w:line="240" w:lineRule="auto"/>
        <w:jc w:val="center"/>
        <w:rPr>
          <w:rFonts w:ascii="Arial" w:hAnsi="Arial" w:cs="Arial"/>
          <w:b/>
        </w:rPr>
      </w:pPr>
      <w:r w:rsidRPr="00941FFF">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4A19783B" wp14:editId="3924A4D9">
                <wp:simplePos x="0" y="0"/>
                <wp:positionH relativeFrom="column">
                  <wp:posOffset>1501140</wp:posOffset>
                </wp:positionH>
                <wp:positionV relativeFrom="paragraph">
                  <wp:posOffset>164465</wp:posOffset>
                </wp:positionV>
                <wp:extent cx="4933950" cy="2381250"/>
                <wp:effectExtent l="0" t="0" r="19050"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381250"/>
                        </a:xfrm>
                        <a:prstGeom prst="rect">
                          <a:avLst/>
                        </a:prstGeom>
                        <a:solidFill>
                          <a:srgbClr val="F7F7F3"/>
                        </a:solidFill>
                        <a:ln w="9525">
                          <a:solidFill>
                            <a:sysClr val="window" lastClr="FFFFFF"/>
                          </a:solidFill>
                          <a:miter lim="800000"/>
                          <a:headEnd/>
                          <a:tailEnd/>
                        </a:ln>
                      </wps:spPr>
                      <wps:txbx>
                        <w:txbxContent>
                          <w:p w14:paraId="4240AEE3" w14:textId="77777777" w:rsidR="00E34258" w:rsidRDefault="00E34258" w:rsidP="00E11547">
                            <w:pPr>
                              <w:jc w:val="center"/>
                              <w:rPr>
                                <w:rFonts w:ascii="Arial" w:hAnsi="Arial" w:cs="Arial"/>
                                <w:sz w:val="28"/>
                              </w:rPr>
                            </w:pPr>
                          </w:p>
                          <w:p w14:paraId="468212D8" w14:textId="77777777" w:rsidR="00E34258" w:rsidRDefault="00E34258" w:rsidP="00E11547">
                            <w:pPr>
                              <w:jc w:val="center"/>
                              <w:rPr>
                                <w:rFonts w:ascii="Arial" w:hAnsi="Arial" w:cs="Arial"/>
                                <w:sz w:val="28"/>
                              </w:rPr>
                            </w:pPr>
                          </w:p>
                          <w:p w14:paraId="0719B87F" w14:textId="77777777" w:rsidR="00E34258" w:rsidRDefault="00E34258" w:rsidP="00E11547">
                            <w:pPr>
                              <w:jc w:val="center"/>
                              <w:rPr>
                                <w:rFonts w:ascii="Arial" w:hAnsi="Arial" w:cs="Arial"/>
                                <w:sz w:val="28"/>
                              </w:rPr>
                            </w:pPr>
                            <w:r>
                              <w:rPr>
                                <w:rFonts w:ascii="Arial" w:hAnsi="Arial" w:cs="Arial"/>
                                <w:sz w:val="28"/>
                              </w:rPr>
                              <w:t>INSTITUTO DISTRITAL DE PATRIMONIO CULTURAL</w:t>
                            </w:r>
                          </w:p>
                          <w:p w14:paraId="00C79351" w14:textId="77777777" w:rsidR="00E34258" w:rsidRDefault="00E34258" w:rsidP="00E11547">
                            <w:pPr>
                              <w:rPr>
                                <w:rFonts w:ascii="Arial" w:hAnsi="Arial" w:cs="Arial"/>
                                <w:sz w:val="28"/>
                              </w:rPr>
                            </w:pPr>
                          </w:p>
                          <w:p w14:paraId="036B403A" w14:textId="77777777" w:rsidR="00E34258" w:rsidRDefault="00E34258" w:rsidP="00E11547">
                            <w:pPr>
                              <w:rPr>
                                <w:rFonts w:ascii="Arial" w:hAnsi="Arial" w:cs="Arial"/>
                                <w:sz w:val="28"/>
                              </w:rPr>
                            </w:pPr>
                          </w:p>
                          <w:p w14:paraId="448BB495" w14:textId="77777777" w:rsidR="00E34258" w:rsidRDefault="00E34258" w:rsidP="00E11547">
                            <w:pPr>
                              <w:jc w:val="center"/>
                              <w:rPr>
                                <w:rFonts w:ascii="Arial" w:hAnsi="Arial" w:cs="Arial"/>
                                <w:sz w:val="28"/>
                              </w:rPr>
                            </w:pPr>
                            <w:r>
                              <w:rPr>
                                <w:noProof/>
                                <w:lang w:val="es-MX" w:eastAsia="es-MX"/>
                              </w:rPr>
                              <w:drawing>
                                <wp:inline distT="0" distB="0" distL="0" distR="0" wp14:anchorId="4EF8DB49" wp14:editId="3C01552A">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3E9B905A" w14:textId="77777777" w:rsidR="00E34258" w:rsidRPr="00EC55C7" w:rsidRDefault="00E34258" w:rsidP="00E11547">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9783B" id="_x0000_t202" coordsize="21600,21600" o:spt="202" path="m,l,21600r21600,l21600,xe">
                <v:stroke joinstyle="miter"/>
                <v:path gradientshapeok="t" o:connecttype="rect"/>
              </v:shapetype>
              <v:shape id="Cuadro de texto 2" o:spid="_x0000_s1026" type="#_x0000_t202" style="position:absolute;left:0;text-align:left;margin-left:118.2pt;margin-top:12.95pt;width:388.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" fillcolor="#f7f7f3" strokecolor="window">
                <v:textbox>
                  <w:txbxContent>
                    <w:p w14:paraId="4240AEE3" w14:textId="77777777" w:rsidR="00E34258" w:rsidRDefault="00E34258" w:rsidP="00E11547">
                      <w:pPr>
                        <w:jc w:val="center"/>
                        <w:rPr>
                          <w:rFonts w:ascii="Arial" w:hAnsi="Arial" w:cs="Arial"/>
                          <w:sz w:val="28"/>
                        </w:rPr>
                      </w:pPr>
                    </w:p>
                    <w:p w14:paraId="468212D8" w14:textId="77777777" w:rsidR="00E34258" w:rsidRDefault="00E34258" w:rsidP="00E11547">
                      <w:pPr>
                        <w:jc w:val="center"/>
                        <w:rPr>
                          <w:rFonts w:ascii="Arial" w:hAnsi="Arial" w:cs="Arial"/>
                          <w:sz w:val="28"/>
                        </w:rPr>
                      </w:pPr>
                    </w:p>
                    <w:p w14:paraId="0719B87F" w14:textId="77777777" w:rsidR="00E34258" w:rsidRDefault="00E34258" w:rsidP="00E11547">
                      <w:pPr>
                        <w:jc w:val="center"/>
                        <w:rPr>
                          <w:rFonts w:ascii="Arial" w:hAnsi="Arial" w:cs="Arial"/>
                          <w:sz w:val="28"/>
                        </w:rPr>
                      </w:pPr>
                      <w:r>
                        <w:rPr>
                          <w:rFonts w:ascii="Arial" w:hAnsi="Arial" w:cs="Arial"/>
                          <w:sz w:val="28"/>
                        </w:rPr>
                        <w:t>INSTITUTO DISTRITAL DE PATRIMONIO CULTURAL</w:t>
                      </w:r>
                    </w:p>
                    <w:p w14:paraId="00C79351" w14:textId="77777777" w:rsidR="00E34258" w:rsidRDefault="00E34258" w:rsidP="00E11547">
                      <w:pPr>
                        <w:rPr>
                          <w:rFonts w:ascii="Arial" w:hAnsi="Arial" w:cs="Arial"/>
                          <w:sz w:val="28"/>
                        </w:rPr>
                      </w:pPr>
                    </w:p>
                    <w:p w14:paraId="036B403A" w14:textId="77777777" w:rsidR="00E34258" w:rsidRDefault="00E34258" w:rsidP="00E11547">
                      <w:pPr>
                        <w:rPr>
                          <w:rFonts w:ascii="Arial" w:hAnsi="Arial" w:cs="Arial"/>
                          <w:sz w:val="28"/>
                        </w:rPr>
                      </w:pPr>
                    </w:p>
                    <w:p w14:paraId="448BB495" w14:textId="77777777" w:rsidR="00E34258" w:rsidRDefault="00E34258" w:rsidP="00E11547">
                      <w:pPr>
                        <w:jc w:val="center"/>
                        <w:rPr>
                          <w:rFonts w:ascii="Arial" w:hAnsi="Arial" w:cs="Arial"/>
                          <w:sz w:val="28"/>
                        </w:rPr>
                      </w:pPr>
                      <w:r>
                        <w:rPr>
                          <w:noProof/>
                          <w:lang w:val="es-MX" w:eastAsia="es-MX"/>
                        </w:rPr>
                        <w:drawing>
                          <wp:inline distT="0" distB="0" distL="0" distR="0" wp14:anchorId="4EF8DB49" wp14:editId="3C01552A">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3E9B905A" w14:textId="77777777" w:rsidR="00E34258" w:rsidRPr="00EC55C7" w:rsidRDefault="00E34258" w:rsidP="00E11547">
                      <w:pPr>
                        <w:rPr>
                          <w:rFonts w:ascii="Arial" w:hAnsi="Arial" w:cs="Arial"/>
                          <w:sz w:val="28"/>
                        </w:rPr>
                      </w:pPr>
                    </w:p>
                  </w:txbxContent>
                </v:textbox>
              </v:shape>
            </w:pict>
          </mc:Fallback>
        </mc:AlternateContent>
      </w:r>
    </w:p>
    <w:p w14:paraId="62BD78C9" w14:textId="1EF8A73F" w:rsidR="00B86F7A" w:rsidRPr="00941FFF" w:rsidRDefault="00B86F7A" w:rsidP="00B86F7A">
      <w:pPr>
        <w:widowControl/>
        <w:suppressAutoHyphens w:val="0"/>
        <w:spacing w:line="240" w:lineRule="auto"/>
        <w:jc w:val="center"/>
        <w:rPr>
          <w:rFonts w:ascii="Arial" w:hAnsi="Arial" w:cs="Arial"/>
          <w:b/>
        </w:rPr>
      </w:pPr>
    </w:p>
    <w:p w14:paraId="19CF9894" w14:textId="334EF6FF" w:rsidR="00B86F7A" w:rsidRPr="00941FFF" w:rsidRDefault="00B86F7A" w:rsidP="00B86F7A">
      <w:pPr>
        <w:widowControl/>
        <w:suppressAutoHyphens w:val="0"/>
        <w:spacing w:line="240" w:lineRule="auto"/>
        <w:jc w:val="center"/>
        <w:rPr>
          <w:rFonts w:ascii="Arial" w:hAnsi="Arial" w:cs="Arial"/>
          <w:b/>
        </w:rPr>
      </w:pPr>
    </w:p>
    <w:p w14:paraId="4C1D2C46" w14:textId="5D11D392" w:rsidR="00B86F7A" w:rsidRPr="00941FFF" w:rsidRDefault="00B86F7A" w:rsidP="00B86F7A">
      <w:pPr>
        <w:widowControl/>
        <w:suppressAutoHyphens w:val="0"/>
        <w:spacing w:line="240" w:lineRule="auto"/>
        <w:jc w:val="center"/>
        <w:rPr>
          <w:rFonts w:ascii="Arial" w:hAnsi="Arial" w:cs="Arial"/>
          <w:b/>
        </w:rPr>
      </w:pPr>
    </w:p>
    <w:p w14:paraId="16385059" w14:textId="74E8FEC0" w:rsidR="00B86F7A" w:rsidRPr="00941FFF" w:rsidRDefault="00B86F7A" w:rsidP="00B86F7A">
      <w:pPr>
        <w:widowControl/>
        <w:suppressAutoHyphens w:val="0"/>
        <w:spacing w:line="240" w:lineRule="auto"/>
        <w:jc w:val="center"/>
        <w:rPr>
          <w:rFonts w:ascii="Arial" w:hAnsi="Arial" w:cs="Arial"/>
          <w:b/>
        </w:rPr>
      </w:pPr>
    </w:p>
    <w:p w14:paraId="096F34C9" w14:textId="73213CFA" w:rsidR="00B86F7A" w:rsidRPr="00941FFF" w:rsidRDefault="00B86F7A" w:rsidP="00B86F7A">
      <w:pPr>
        <w:widowControl/>
        <w:suppressAutoHyphens w:val="0"/>
        <w:spacing w:line="240" w:lineRule="auto"/>
        <w:jc w:val="center"/>
        <w:rPr>
          <w:rFonts w:ascii="Arial" w:hAnsi="Arial" w:cs="Arial"/>
          <w:b/>
        </w:rPr>
      </w:pPr>
    </w:p>
    <w:p w14:paraId="0A48BD51" w14:textId="554B6A23" w:rsidR="00B86F7A" w:rsidRPr="00941FFF" w:rsidRDefault="00B86F7A" w:rsidP="00B86F7A">
      <w:pPr>
        <w:widowControl/>
        <w:suppressAutoHyphens w:val="0"/>
        <w:spacing w:line="240" w:lineRule="auto"/>
        <w:jc w:val="center"/>
        <w:rPr>
          <w:rFonts w:ascii="Arial" w:hAnsi="Arial" w:cs="Arial"/>
          <w:b/>
        </w:rPr>
      </w:pPr>
    </w:p>
    <w:p w14:paraId="4E60D4EF" w14:textId="371C2575" w:rsidR="00B86F7A" w:rsidRPr="00941FFF" w:rsidRDefault="00B86F7A" w:rsidP="00B86F7A">
      <w:pPr>
        <w:widowControl/>
        <w:suppressAutoHyphens w:val="0"/>
        <w:spacing w:line="240" w:lineRule="auto"/>
        <w:jc w:val="center"/>
        <w:rPr>
          <w:rFonts w:ascii="Arial" w:hAnsi="Arial" w:cs="Arial"/>
          <w:b/>
        </w:rPr>
      </w:pPr>
    </w:p>
    <w:p w14:paraId="73D5C297" w14:textId="19357155" w:rsidR="00B86F7A" w:rsidRPr="00941FFF" w:rsidRDefault="00B86F7A" w:rsidP="00B86F7A">
      <w:pPr>
        <w:widowControl/>
        <w:suppressAutoHyphens w:val="0"/>
        <w:spacing w:line="240" w:lineRule="auto"/>
        <w:jc w:val="center"/>
        <w:rPr>
          <w:rFonts w:ascii="Arial" w:hAnsi="Arial" w:cs="Arial"/>
          <w:b/>
        </w:rPr>
      </w:pPr>
    </w:p>
    <w:p w14:paraId="6A971F07" w14:textId="6D81E095" w:rsidR="00B86F7A" w:rsidRPr="00941FFF" w:rsidRDefault="00B86F7A" w:rsidP="00B86F7A">
      <w:pPr>
        <w:widowControl/>
        <w:suppressAutoHyphens w:val="0"/>
        <w:spacing w:line="240" w:lineRule="auto"/>
        <w:rPr>
          <w:rFonts w:ascii="Arial" w:hAnsi="Arial" w:cs="Arial"/>
          <w:b/>
        </w:rPr>
      </w:pPr>
    </w:p>
    <w:p w14:paraId="428E3944" w14:textId="1B846D57" w:rsidR="00B86F7A" w:rsidRPr="00941FFF" w:rsidRDefault="00B86F7A" w:rsidP="00B86F7A">
      <w:pPr>
        <w:widowControl/>
        <w:suppressAutoHyphens w:val="0"/>
        <w:spacing w:line="240" w:lineRule="auto"/>
        <w:rPr>
          <w:rFonts w:ascii="Arial" w:hAnsi="Arial" w:cs="Arial"/>
          <w:b/>
        </w:rPr>
      </w:pPr>
    </w:p>
    <w:p w14:paraId="6537CADB" w14:textId="7282ACC8" w:rsidR="00B86F7A" w:rsidRPr="00941FFF" w:rsidRDefault="00B86F7A" w:rsidP="00B86F7A">
      <w:pPr>
        <w:widowControl/>
        <w:suppressAutoHyphens w:val="0"/>
        <w:spacing w:line="240" w:lineRule="auto"/>
        <w:rPr>
          <w:rFonts w:ascii="Arial" w:hAnsi="Arial" w:cs="Arial"/>
          <w:b/>
        </w:rPr>
      </w:pPr>
    </w:p>
    <w:p w14:paraId="286E15A4" w14:textId="6C83FD1E" w:rsidR="00B86F7A" w:rsidRPr="00941FFF" w:rsidRDefault="00B86F7A" w:rsidP="00B86F7A">
      <w:pPr>
        <w:widowControl/>
        <w:suppressAutoHyphens w:val="0"/>
        <w:spacing w:line="240" w:lineRule="auto"/>
        <w:rPr>
          <w:rFonts w:ascii="Arial" w:hAnsi="Arial" w:cs="Arial"/>
          <w:b/>
        </w:rPr>
      </w:pPr>
    </w:p>
    <w:p w14:paraId="22410581" w14:textId="5C9F2CC9" w:rsidR="00B86F7A" w:rsidRPr="00941FFF" w:rsidRDefault="00B86F7A" w:rsidP="00B86F7A">
      <w:pPr>
        <w:widowControl/>
        <w:suppressAutoHyphens w:val="0"/>
        <w:spacing w:line="240" w:lineRule="auto"/>
        <w:rPr>
          <w:rFonts w:ascii="Arial" w:hAnsi="Arial" w:cs="Arial"/>
          <w:b/>
        </w:rPr>
      </w:pPr>
    </w:p>
    <w:p w14:paraId="337CDFEF" w14:textId="4F819011" w:rsidR="00B86F7A" w:rsidRPr="00941FFF" w:rsidRDefault="00B86F7A" w:rsidP="00B86F7A">
      <w:pPr>
        <w:widowControl/>
        <w:suppressAutoHyphens w:val="0"/>
        <w:spacing w:line="240" w:lineRule="auto"/>
        <w:rPr>
          <w:rFonts w:ascii="Arial" w:hAnsi="Arial" w:cs="Arial"/>
          <w:b/>
        </w:rPr>
      </w:pPr>
    </w:p>
    <w:p w14:paraId="58A7A4E5" w14:textId="122760D6" w:rsidR="00B86F7A" w:rsidRPr="00941FFF" w:rsidRDefault="00E11547" w:rsidP="00B86F7A">
      <w:pPr>
        <w:widowControl/>
        <w:suppressAutoHyphens w:val="0"/>
        <w:spacing w:line="240" w:lineRule="auto"/>
        <w:rPr>
          <w:rFonts w:ascii="Arial" w:hAnsi="Arial" w:cs="Arial"/>
          <w:b/>
        </w:rPr>
      </w:pPr>
      <w:r w:rsidRPr="00941FFF">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4EC638C4" wp14:editId="3AE73EF3">
                <wp:simplePos x="0" y="0"/>
                <wp:positionH relativeFrom="column">
                  <wp:posOffset>1558290</wp:posOffset>
                </wp:positionH>
                <wp:positionV relativeFrom="paragraph">
                  <wp:posOffset>31750</wp:posOffset>
                </wp:positionV>
                <wp:extent cx="4531360" cy="1403985"/>
                <wp:effectExtent l="0" t="0" r="21590"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403985"/>
                        </a:xfrm>
                        <a:prstGeom prst="rect">
                          <a:avLst/>
                        </a:prstGeom>
                        <a:noFill/>
                        <a:ln w="9525">
                          <a:solidFill>
                            <a:schemeClr val="bg1"/>
                          </a:solidFill>
                          <a:miter lim="800000"/>
                          <a:headEnd/>
                          <a:tailEnd/>
                        </a:ln>
                      </wps:spPr>
                      <wps:txbx>
                        <w:txbxContent>
                          <w:p w14:paraId="74529D97" w14:textId="77777777" w:rsidR="00E34258" w:rsidRPr="00E11547" w:rsidRDefault="00E34258" w:rsidP="00E11547">
                            <w:pPr>
                              <w:rPr>
                                <w:rFonts w:ascii="Arial" w:hAnsi="Arial" w:cs="Arial"/>
                                <w:sz w:val="32"/>
                              </w:rPr>
                            </w:pPr>
                            <w:r w:rsidRPr="00E11547">
                              <w:rPr>
                                <w:rFonts w:ascii="Arial" w:hAnsi="Arial" w:cs="Arial"/>
                                <w:sz w:val="32"/>
                              </w:rPr>
                              <w:t>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638C4" id="_x0000_s1027" type="#_x0000_t202" style="position:absolute;margin-left:122.7pt;margin-top:2.5pt;width:356.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" filled="f" strokecolor="white [3212]">
                <v:textbox style="mso-fit-shape-to-text:t">
                  <w:txbxContent>
                    <w:p w14:paraId="74529D97" w14:textId="77777777" w:rsidR="00E34258" w:rsidRPr="00E11547" w:rsidRDefault="00E34258" w:rsidP="00E11547">
                      <w:pPr>
                        <w:rPr>
                          <w:rFonts w:ascii="Arial" w:hAnsi="Arial" w:cs="Arial"/>
                          <w:sz w:val="32"/>
                        </w:rPr>
                      </w:pPr>
                      <w:r w:rsidRPr="00E11547">
                        <w:rPr>
                          <w:rFonts w:ascii="Arial" w:hAnsi="Arial" w:cs="Arial"/>
                          <w:sz w:val="32"/>
                        </w:rPr>
                        <w:t>Plan</w:t>
                      </w:r>
                    </w:p>
                  </w:txbxContent>
                </v:textbox>
              </v:shape>
            </w:pict>
          </mc:Fallback>
        </mc:AlternateContent>
      </w:r>
    </w:p>
    <w:p w14:paraId="326DD390" w14:textId="4EE780B5" w:rsidR="00B86F7A" w:rsidRPr="00941FFF" w:rsidRDefault="00E11547" w:rsidP="00B86F7A">
      <w:pPr>
        <w:widowControl/>
        <w:suppressAutoHyphens w:val="0"/>
        <w:spacing w:line="240" w:lineRule="auto"/>
        <w:rPr>
          <w:rFonts w:ascii="Arial" w:hAnsi="Arial" w:cs="Arial"/>
          <w:b/>
        </w:rPr>
      </w:pPr>
      <w:r w:rsidRPr="00941FFF">
        <w:rPr>
          <w:rFonts w:ascii="Arial" w:hAnsi="Arial" w:cs="Arial"/>
          <w:noProof/>
          <w:lang w:val="es-MX" w:eastAsia="es-MX"/>
        </w:rPr>
        <mc:AlternateContent>
          <mc:Choice Requires="wps">
            <w:drawing>
              <wp:anchor distT="0" distB="0" distL="114300" distR="114300" simplePos="0" relativeHeight="251665408" behindDoc="0" locked="0" layoutInCell="1" allowOverlap="1" wp14:anchorId="314E1468" wp14:editId="48972336">
                <wp:simplePos x="0" y="0"/>
                <wp:positionH relativeFrom="column">
                  <wp:posOffset>1524000</wp:posOffset>
                </wp:positionH>
                <wp:positionV relativeFrom="paragraph">
                  <wp:posOffset>203200</wp:posOffset>
                </wp:positionV>
                <wp:extent cx="4569460" cy="1031966"/>
                <wp:effectExtent l="0" t="0" r="21590" b="158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31966"/>
                        </a:xfrm>
                        <a:prstGeom prst="rect">
                          <a:avLst/>
                        </a:prstGeom>
                        <a:noFill/>
                        <a:ln w="9525">
                          <a:solidFill>
                            <a:schemeClr val="bg1"/>
                          </a:solidFill>
                          <a:miter lim="800000"/>
                          <a:headEnd/>
                          <a:tailEnd/>
                        </a:ln>
                      </wps:spPr>
                      <wps:txbx>
                        <w:txbxContent>
                          <w:p w14:paraId="15A305D7" w14:textId="2C38ACBF" w:rsidR="00E34258" w:rsidRPr="007A668D" w:rsidRDefault="00E34258" w:rsidP="00E11547">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DE VACANTES Y PREVISIÓN DE RECURSOS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E1468" id="_x0000_s1028" type="#_x0000_t202" style="position:absolute;margin-left:120pt;margin-top:16pt;width:359.8pt;height:8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" filled="f" strokecolor="white [3212]">
                <v:textbox>
                  <w:txbxContent>
                    <w:p w14:paraId="15A305D7" w14:textId="2C38ACBF" w:rsidR="00E34258" w:rsidRPr="007A668D" w:rsidRDefault="00E34258" w:rsidP="00E11547">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DE VACANTES Y PREVISIÓN DE RECURSOS</w:t>
                      </w:r>
                    </w:p>
                  </w:txbxContent>
                </v:textbox>
              </v:shape>
            </w:pict>
          </mc:Fallback>
        </mc:AlternateContent>
      </w:r>
    </w:p>
    <w:p w14:paraId="3A5A0425" w14:textId="692D4532" w:rsidR="00B86F7A" w:rsidRPr="00941FFF" w:rsidRDefault="00B86F7A" w:rsidP="00B86F7A">
      <w:pPr>
        <w:widowControl/>
        <w:suppressAutoHyphens w:val="0"/>
        <w:spacing w:line="240" w:lineRule="auto"/>
        <w:rPr>
          <w:rFonts w:ascii="Arial" w:hAnsi="Arial" w:cs="Arial"/>
          <w:b/>
        </w:rPr>
      </w:pPr>
    </w:p>
    <w:p w14:paraId="2A5DC833" w14:textId="6A9FDDAB" w:rsidR="00B86F7A" w:rsidRPr="00941FFF" w:rsidRDefault="00B86F7A" w:rsidP="00B86F7A">
      <w:pPr>
        <w:widowControl/>
        <w:suppressAutoHyphens w:val="0"/>
        <w:spacing w:line="240" w:lineRule="auto"/>
        <w:rPr>
          <w:rFonts w:ascii="Arial" w:hAnsi="Arial" w:cs="Arial"/>
          <w:b/>
        </w:rPr>
      </w:pPr>
    </w:p>
    <w:p w14:paraId="6AD60E50" w14:textId="0243235F" w:rsidR="00B86F7A" w:rsidRPr="00941FFF" w:rsidRDefault="00B86F7A" w:rsidP="00B86F7A">
      <w:pPr>
        <w:widowControl/>
        <w:suppressAutoHyphens w:val="0"/>
        <w:spacing w:line="240" w:lineRule="auto"/>
        <w:rPr>
          <w:rFonts w:ascii="Arial" w:hAnsi="Arial" w:cs="Arial"/>
          <w:b/>
        </w:rPr>
      </w:pPr>
    </w:p>
    <w:p w14:paraId="30EFFF56" w14:textId="21641D48" w:rsidR="00B86F7A" w:rsidRPr="00941FFF" w:rsidRDefault="00FE4B53" w:rsidP="00B86F7A">
      <w:pPr>
        <w:widowControl/>
        <w:suppressAutoHyphens w:val="0"/>
        <w:spacing w:line="240" w:lineRule="auto"/>
        <w:rPr>
          <w:rFonts w:ascii="Arial" w:hAnsi="Arial" w:cs="Arial"/>
          <w:b/>
        </w:rPr>
      </w:pPr>
      <w:r w:rsidRPr="00941FFF">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0244F4E8" wp14:editId="528047F2">
                <wp:simplePos x="0" y="0"/>
                <wp:positionH relativeFrom="column">
                  <wp:posOffset>1529714</wp:posOffset>
                </wp:positionH>
                <wp:positionV relativeFrom="paragraph">
                  <wp:posOffset>69850</wp:posOffset>
                </wp:positionV>
                <wp:extent cx="4559935" cy="1403985"/>
                <wp:effectExtent l="0" t="0" r="12065"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1403985"/>
                        </a:xfrm>
                        <a:prstGeom prst="rect">
                          <a:avLst/>
                        </a:prstGeom>
                        <a:noFill/>
                        <a:ln w="9525">
                          <a:solidFill>
                            <a:schemeClr val="bg1"/>
                          </a:solidFill>
                          <a:miter lim="800000"/>
                          <a:headEnd/>
                          <a:tailEnd/>
                        </a:ln>
                      </wps:spPr>
                      <wps:txbx>
                        <w:txbxContent>
                          <w:p w14:paraId="116EF988" w14:textId="77777777" w:rsidR="00E34258" w:rsidRDefault="00E34258" w:rsidP="00E11547">
                            <w:pPr>
                              <w:rPr>
                                <w:rFonts w:ascii="Arial" w:hAnsi="Arial" w:cs="Arial"/>
                                <w:sz w:val="28"/>
                              </w:rPr>
                            </w:pPr>
                            <w:r>
                              <w:rPr>
                                <w:rFonts w:ascii="Arial" w:hAnsi="Arial" w:cs="Arial"/>
                                <w:sz w:val="28"/>
                              </w:rPr>
                              <w:t>Proceso</w:t>
                            </w:r>
                          </w:p>
                          <w:p w14:paraId="696786E2" w14:textId="77777777" w:rsidR="00E34258" w:rsidRPr="00E11547" w:rsidRDefault="00E34258" w:rsidP="00E11547">
                            <w:pPr>
                              <w:rPr>
                                <w:rFonts w:ascii="Arial" w:hAnsi="Arial" w:cs="Arial"/>
                                <w:color w:val="auto"/>
                                <w:sz w:val="22"/>
                              </w:rPr>
                            </w:pPr>
                            <w:r w:rsidRPr="00E11547">
                              <w:rPr>
                                <w:rFonts w:ascii="Arial" w:hAnsi="Arial" w:cs="Arial"/>
                                <w:color w:val="auto"/>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4F4E8" id="_x0000_s1029" type="#_x0000_t202" style="position:absolute;margin-left:120.45pt;margin-top:5.5pt;width:359.0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" filled="f" strokecolor="white [3212]">
                <v:textbox style="mso-fit-shape-to-text:t">
                  <w:txbxContent>
                    <w:p w14:paraId="116EF988" w14:textId="77777777" w:rsidR="00E34258" w:rsidRDefault="00E34258" w:rsidP="00E11547">
                      <w:pPr>
                        <w:rPr>
                          <w:rFonts w:ascii="Arial" w:hAnsi="Arial" w:cs="Arial"/>
                          <w:sz w:val="28"/>
                        </w:rPr>
                      </w:pPr>
                      <w:r>
                        <w:rPr>
                          <w:rFonts w:ascii="Arial" w:hAnsi="Arial" w:cs="Arial"/>
                          <w:sz w:val="28"/>
                        </w:rPr>
                        <w:t>Proceso</w:t>
                      </w:r>
                    </w:p>
                    <w:p w14:paraId="696786E2" w14:textId="77777777" w:rsidR="00E34258" w:rsidRPr="00E11547" w:rsidRDefault="00E34258" w:rsidP="00E11547">
                      <w:pPr>
                        <w:rPr>
                          <w:rFonts w:ascii="Arial" w:hAnsi="Arial" w:cs="Arial"/>
                          <w:color w:val="auto"/>
                          <w:sz w:val="22"/>
                        </w:rPr>
                      </w:pPr>
                      <w:r w:rsidRPr="00E11547">
                        <w:rPr>
                          <w:rFonts w:ascii="Arial" w:hAnsi="Arial" w:cs="Arial"/>
                          <w:color w:val="auto"/>
                          <w:sz w:val="22"/>
                        </w:rPr>
                        <w:t xml:space="preserve">Gestión del Talento Humano </w:t>
                      </w:r>
                    </w:p>
                  </w:txbxContent>
                </v:textbox>
              </v:shape>
            </w:pict>
          </mc:Fallback>
        </mc:AlternateContent>
      </w:r>
    </w:p>
    <w:p w14:paraId="02234BDB" w14:textId="36BAFCFB" w:rsidR="00B86F7A" w:rsidRPr="00941FFF" w:rsidRDefault="00B86F7A" w:rsidP="00B86F7A">
      <w:pPr>
        <w:widowControl/>
        <w:suppressAutoHyphens w:val="0"/>
        <w:spacing w:line="240" w:lineRule="auto"/>
        <w:rPr>
          <w:rFonts w:ascii="Arial" w:hAnsi="Arial" w:cs="Arial"/>
          <w:b/>
        </w:rPr>
      </w:pPr>
    </w:p>
    <w:p w14:paraId="6BF1CFE2" w14:textId="2976259B" w:rsidR="00B86F7A" w:rsidRPr="00941FFF" w:rsidRDefault="00B86F7A" w:rsidP="00B86F7A">
      <w:pPr>
        <w:widowControl/>
        <w:suppressAutoHyphens w:val="0"/>
        <w:spacing w:line="240" w:lineRule="auto"/>
        <w:jc w:val="center"/>
        <w:rPr>
          <w:rFonts w:ascii="Arial" w:hAnsi="Arial" w:cs="Arial"/>
          <w:b/>
        </w:rPr>
      </w:pPr>
    </w:p>
    <w:p w14:paraId="75204708" w14:textId="25998F8D" w:rsidR="00E11547" w:rsidRPr="00941FFF" w:rsidRDefault="00E11547" w:rsidP="00B86F7A">
      <w:pPr>
        <w:widowControl/>
        <w:suppressAutoHyphens w:val="0"/>
        <w:spacing w:line="240" w:lineRule="auto"/>
        <w:jc w:val="center"/>
        <w:rPr>
          <w:rFonts w:ascii="Arial" w:hAnsi="Arial" w:cs="Arial"/>
          <w:b/>
        </w:rPr>
      </w:pPr>
    </w:p>
    <w:p w14:paraId="7251F9FC" w14:textId="72A01C57" w:rsidR="00E11547" w:rsidRPr="00941FFF" w:rsidRDefault="00E11547" w:rsidP="00B86F7A">
      <w:pPr>
        <w:widowControl/>
        <w:suppressAutoHyphens w:val="0"/>
        <w:spacing w:line="240" w:lineRule="auto"/>
        <w:jc w:val="center"/>
        <w:rPr>
          <w:rFonts w:ascii="Arial" w:hAnsi="Arial" w:cs="Arial"/>
          <w:b/>
        </w:rPr>
      </w:pPr>
    </w:p>
    <w:p w14:paraId="4DF030F5" w14:textId="18C4153F" w:rsidR="00E11547" w:rsidRPr="00941FFF" w:rsidRDefault="00FE4B53" w:rsidP="00B86F7A">
      <w:pPr>
        <w:widowControl/>
        <w:suppressAutoHyphens w:val="0"/>
        <w:spacing w:line="240" w:lineRule="auto"/>
        <w:jc w:val="center"/>
        <w:rPr>
          <w:rFonts w:ascii="Arial" w:hAnsi="Arial" w:cs="Arial"/>
          <w:b/>
        </w:rPr>
      </w:pPr>
      <w:r w:rsidRPr="00941FFF">
        <w:rPr>
          <w:rFonts w:ascii="Arial" w:hAnsi="Arial" w:cs="Arial"/>
          <w:noProof/>
          <w:lang w:val="es-MX" w:eastAsia="es-MX"/>
        </w:rPr>
        <mc:AlternateContent>
          <mc:Choice Requires="wps">
            <w:drawing>
              <wp:anchor distT="0" distB="0" distL="114300" distR="114300" simplePos="0" relativeHeight="251669504" behindDoc="0" locked="0" layoutInCell="1" allowOverlap="1" wp14:anchorId="646B522C" wp14:editId="1608BA2B">
                <wp:simplePos x="0" y="0"/>
                <wp:positionH relativeFrom="column">
                  <wp:posOffset>3474720</wp:posOffset>
                </wp:positionH>
                <wp:positionV relativeFrom="paragraph">
                  <wp:posOffset>12065</wp:posOffset>
                </wp:positionV>
                <wp:extent cx="2614930" cy="495935"/>
                <wp:effectExtent l="0" t="0" r="13970" b="18415"/>
                <wp:wrapNone/>
                <wp:docPr id="7" name="4 Cuadro de texto"/>
                <wp:cNvGraphicFramePr/>
                <a:graphic xmlns:a="http://schemas.openxmlformats.org/drawingml/2006/main">
                  <a:graphicData uri="http://schemas.microsoft.com/office/word/2010/wordprocessingShape">
                    <wps:wsp>
                      <wps:cNvSpPr txBox="1"/>
                      <wps:spPr>
                        <a:xfrm>
                          <a:off x="0" y="0"/>
                          <a:ext cx="2614930" cy="495935"/>
                        </a:xfrm>
                        <a:prstGeom prst="rect">
                          <a:avLst/>
                        </a:prstGeom>
                        <a:noFill/>
                        <a:ln w="6350">
                          <a:solidFill>
                            <a:schemeClr val="bg1"/>
                          </a:solidFill>
                        </a:ln>
                        <a:effectLst/>
                      </wps:spPr>
                      <wps:txbx>
                        <w:txbxContent>
                          <w:p w14:paraId="6BDE0BF5" w14:textId="62BE2090" w:rsidR="00E34258" w:rsidRPr="00EC55C7" w:rsidRDefault="00E34258" w:rsidP="00E11547">
                            <w:pPr>
                              <w:jc w:val="right"/>
                              <w:rPr>
                                <w:rFonts w:ascii="Arial" w:hAnsi="Arial" w:cs="Arial"/>
                              </w:rPr>
                            </w:pPr>
                            <w:r w:rsidRPr="00EC55C7">
                              <w:rPr>
                                <w:rFonts w:ascii="Arial" w:hAnsi="Arial" w:cs="Arial"/>
                              </w:rPr>
                              <w:t xml:space="preserve">Vigencia: </w:t>
                            </w:r>
                            <w:r w:rsidR="00FE4B53">
                              <w:rPr>
                                <w:rFonts w:ascii="Arial" w:hAnsi="Arial" w:cs="Arial"/>
                                <w:b/>
                              </w:rPr>
                              <w:t>28</w:t>
                            </w:r>
                            <w:r>
                              <w:rPr>
                                <w:rFonts w:ascii="Arial" w:hAnsi="Arial" w:cs="Arial"/>
                              </w:rPr>
                              <w:t xml:space="preserve"> </w:t>
                            </w:r>
                            <w:r w:rsidRPr="00E11547">
                              <w:rPr>
                                <w:rFonts w:ascii="Arial" w:hAnsi="Arial" w:cs="Arial"/>
                                <w:color w:val="auto"/>
                              </w:rPr>
                              <w:t>Enero 202</w:t>
                            </w:r>
                            <w:r>
                              <w:rPr>
                                <w:rFonts w:ascii="Arial" w:hAnsi="Arial" w:cs="Arial"/>
                                <w:color w:val="auto"/>
                              </w:rPr>
                              <w:t>1</w:t>
                            </w:r>
                            <w:r w:rsidRPr="00E11547">
                              <w:rPr>
                                <w:rFonts w:ascii="Arial" w:hAnsi="Arial" w:cs="Arial"/>
                                <w:color w:val="auto"/>
                              </w:rPr>
                              <w:t xml:space="preserve"> </w:t>
                            </w:r>
                          </w:p>
                          <w:p w14:paraId="407DA44C" w14:textId="6124B44F" w:rsidR="00E34258" w:rsidRDefault="00E34258" w:rsidP="00E11547">
                            <w:pPr>
                              <w:jc w:val="right"/>
                            </w:pPr>
                            <w:r w:rsidRPr="00EC55C7">
                              <w:rPr>
                                <w:rFonts w:ascii="Arial" w:hAnsi="Arial" w:cs="Arial"/>
                              </w:rPr>
                              <w:t xml:space="preserve">Versión: </w:t>
                            </w:r>
                            <w:r w:rsidR="0026202C" w:rsidRPr="0026202C">
                              <w:rPr>
                                <w:rFonts w:ascii="Arial" w:hAnsi="Arial" w:cs="Arial"/>
                                <w:color w:val="auto"/>
                              </w:rPr>
                              <w:t>0</w:t>
                            </w:r>
                            <w:r w:rsidR="00923AB2">
                              <w:rPr>
                                <w:rFonts w:ascii="Arial" w:hAnsi="Arial" w:cs="Arial"/>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522C" id="4 Cuadro de texto" o:spid="_x0000_s1030" type="#_x0000_t202" style="position:absolute;left:0;text-align:left;margin-left:273.6pt;margin-top:.95pt;width:205.9pt;height:3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" filled="f" strokecolor="white [3212]" strokeweight=".5pt">
                <v:textbox>
                  <w:txbxContent>
                    <w:p w14:paraId="6BDE0BF5" w14:textId="62BE2090" w:rsidR="00E34258" w:rsidRPr="00EC55C7" w:rsidRDefault="00E34258" w:rsidP="00E11547">
                      <w:pPr>
                        <w:jc w:val="right"/>
                        <w:rPr>
                          <w:rFonts w:ascii="Arial" w:hAnsi="Arial" w:cs="Arial"/>
                        </w:rPr>
                      </w:pPr>
                      <w:r w:rsidRPr="00EC55C7">
                        <w:rPr>
                          <w:rFonts w:ascii="Arial" w:hAnsi="Arial" w:cs="Arial"/>
                        </w:rPr>
                        <w:t xml:space="preserve">Vigencia: </w:t>
                      </w:r>
                      <w:r w:rsidR="00FE4B53">
                        <w:rPr>
                          <w:rFonts w:ascii="Arial" w:hAnsi="Arial" w:cs="Arial"/>
                          <w:b/>
                        </w:rPr>
                        <w:t>28</w:t>
                      </w:r>
                      <w:r>
                        <w:rPr>
                          <w:rFonts w:ascii="Arial" w:hAnsi="Arial" w:cs="Arial"/>
                        </w:rPr>
                        <w:t xml:space="preserve"> </w:t>
                      </w:r>
                      <w:r w:rsidRPr="00E11547">
                        <w:rPr>
                          <w:rFonts w:ascii="Arial" w:hAnsi="Arial" w:cs="Arial"/>
                          <w:color w:val="auto"/>
                        </w:rPr>
                        <w:t>Enero 202</w:t>
                      </w:r>
                      <w:r>
                        <w:rPr>
                          <w:rFonts w:ascii="Arial" w:hAnsi="Arial" w:cs="Arial"/>
                          <w:color w:val="auto"/>
                        </w:rPr>
                        <w:t>1</w:t>
                      </w:r>
                      <w:r w:rsidRPr="00E11547">
                        <w:rPr>
                          <w:rFonts w:ascii="Arial" w:hAnsi="Arial" w:cs="Arial"/>
                          <w:color w:val="auto"/>
                        </w:rPr>
                        <w:t xml:space="preserve"> </w:t>
                      </w:r>
                    </w:p>
                    <w:p w14:paraId="407DA44C" w14:textId="6124B44F" w:rsidR="00E34258" w:rsidRDefault="00E34258" w:rsidP="00E11547">
                      <w:pPr>
                        <w:jc w:val="right"/>
                      </w:pPr>
                      <w:r w:rsidRPr="00EC55C7">
                        <w:rPr>
                          <w:rFonts w:ascii="Arial" w:hAnsi="Arial" w:cs="Arial"/>
                        </w:rPr>
                        <w:t xml:space="preserve">Versión: </w:t>
                      </w:r>
                      <w:r w:rsidR="0026202C" w:rsidRPr="0026202C">
                        <w:rPr>
                          <w:rFonts w:ascii="Arial" w:hAnsi="Arial" w:cs="Arial"/>
                          <w:color w:val="auto"/>
                        </w:rPr>
                        <w:t>0</w:t>
                      </w:r>
                      <w:r w:rsidR="00923AB2">
                        <w:rPr>
                          <w:rFonts w:ascii="Arial" w:hAnsi="Arial" w:cs="Arial"/>
                          <w:color w:val="auto"/>
                        </w:rPr>
                        <w:t>4</w:t>
                      </w:r>
                    </w:p>
                  </w:txbxContent>
                </v:textbox>
              </v:shape>
            </w:pict>
          </mc:Fallback>
        </mc:AlternateContent>
      </w:r>
    </w:p>
    <w:p w14:paraId="1292FCF3" w14:textId="57D3F458" w:rsidR="00E11547" w:rsidRPr="00941FFF" w:rsidRDefault="00E11547" w:rsidP="00B86F7A">
      <w:pPr>
        <w:widowControl/>
        <w:suppressAutoHyphens w:val="0"/>
        <w:spacing w:line="240" w:lineRule="auto"/>
        <w:jc w:val="center"/>
        <w:rPr>
          <w:rFonts w:ascii="Arial" w:hAnsi="Arial" w:cs="Arial"/>
          <w:b/>
        </w:rPr>
      </w:pPr>
    </w:p>
    <w:p w14:paraId="2BFEB6DE" w14:textId="3DC27488" w:rsidR="00E11547" w:rsidRPr="00941FFF" w:rsidRDefault="00E11547" w:rsidP="00B86F7A">
      <w:pPr>
        <w:widowControl/>
        <w:suppressAutoHyphens w:val="0"/>
        <w:spacing w:line="240" w:lineRule="auto"/>
        <w:jc w:val="center"/>
        <w:rPr>
          <w:rFonts w:ascii="Arial" w:hAnsi="Arial" w:cs="Arial"/>
          <w:b/>
        </w:rPr>
      </w:pPr>
    </w:p>
    <w:p w14:paraId="65BA2C27" w14:textId="3ED1825A" w:rsidR="00E11547" w:rsidRPr="00941FFF" w:rsidRDefault="00E11547" w:rsidP="00B86F7A">
      <w:pPr>
        <w:widowControl/>
        <w:suppressAutoHyphens w:val="0"/>
        <w:spacing w:line="240" w:lineRule="auto"/>
        <w:jc w:val="center"/>
        <w:rPr>
          <w:rFonts w:ascii="Arial" w:hAnsi="Arial" w:cs="Arial"/>
          <w:b/>
        </w:rPr>
      </w:pPr>
    </w:p>
    <w:p w14:paraId="323CB547" w14:textId="77777777" w:rsidR="00E11547" w:rsidRPr="00941FFF" w:rsidRDefault="00E11547" w:rsidP="00B86F7A">
      <w:pPr>
        <w:widowControl/>
        <w:suppressAutoHyphens w:val="0"/>
        <w:spacing w:line="240" w:lineRule="auto"/>
        <w:jc w:val="center"/>
        <w:rPr>
          <w:rFonts w:ascii="Arial" w:hAnsi="Arial" w:cs="Arial"/>
          <w:b/>
        </w:rPr>
      </w:pPr>
    </w:p>
    <w:p w14:paraId="36C10444" w14:textId="77777777" w:rsidR="00B86F7A" w:rsidRPr="00941FFF" w:rsidRDefault="00B86F7A" w:rsidP="00B86F7A">
      <w:pPr>
        <w:widowControl/>
        <w:suppressAutoHyphens w:val="0"/>
        <w:spacing w:line="240" w:lineRule="auto"/>
        <w:rPr>
          <w:rFonts w:ascii="Arial" w:hAnsi="Arial" w:cs="Arial"/>
          <w:b/>
        </w:rPr>
      </w:pPr>
    </w:p>
    <w:p w14:paraId="30E6F80D" w14:textId="77777777" w:rsidR="00FE4B53" w:rsidRDefault="00FE4B53" w:rsidP="00FE4B53">
      <w:pPr>
        <w:pStyle w:val="Prrafodelista"/>
        <w:widowControl/>
        <w:suppressAutoHyphens w:val="0"/>
        <w:spacing w:line="240" w:lineRule="auto"/>
        <w:ind w:left="1080"/>
        <w:rPr>
          <w:rStyle w:val="EncabezadoCar"/>
          <w:rFonts w:ascii="Arial" w:hAnsi="Arial" w:cs="Arial"/>
          <w:b/>
          <w:color w:val="548DD4" w:themeColor="text2" w:themeTint="99"/>
        </w:rPr>
      </w:pPr>
    </w:p>
    <w:p w14:paraId="11559B5B" w14:textId="77777777" w:rsidR="00FE4B53" w:rsidRDefault="00FE4B53" w:rsidP="00FE4B53">
      <w:pPr>
        <w:pStyle w:val="Prrafodelista"/>
        <w:widowControl/>
        <w:suppressAutoHyphens w:val="0"/>
        <w:spacing w:line="240" w:lineRule="auto"/>
        <w:ind w:left="1080"/>
        <w:rPr>
          <w:rStyle w:val="EncabezadoCar"/>
          <w:rFonts w:ascii="Arial" w:hAnsi="Arial" w:cs="Arial"/>
          <w:b/>
          <w:color w:val="548DD4" w:themeColor="text2" w:themeTint="99"/>
        </w:rPr>
      </w:pPr>
    </w:p>
    <w:p w14:paraId="4F675E19" w14:textId="77777777" w:rsidR="00FE4B53" w:rsidRDefault="00FE4B53" w:rsidP="00FE4B53">
      <w:pPr>
        <w:pStyle w:val="Prrafodelista"/>
        <w:widowControl/>
        <w:suppressAutoHyphens w:val="0"/>
        <w:spacing w:line="240" w:lineRule="auto"/>
        <w:ind w:left="1080"/>
        <w:rPr>
          <w:rStyle w:val="EncabezadoCar"/>
          <w:rFonts w:ascii="Arial" w:hAnsi="Arial" w:cs="Arial"/>
          <w:b/>
          <w:color w:val="548DD4" w:themeColor="text2" w:themeTint="99"/>
        </w:rPr>
      </w:pPr>
    </w:p>
    <w:p w14:paraId="3327E075" w14:textId="77777777" w:rsidR="00FE4B53" w:rsidRDefault="00FE4B53" w:rsidP="00FE4B53">
      <w:pPr>
        <w:pStyle w:val="Prrafodelista"/>
        <w:widowControl/>
        <w:suppressAutoHyphens w:val="0"/>
        <w:spacing w:line="240" w:lineRule="auto"/>
        <w:ind w:left="1080"/>
        <w:rPr>
          <w:rStyle w:val="EncabezadoCar"/>
          <w:rFonts w:ascii="Arial" w:hAnsi="Arial" w:cs="Arial"/>
          <w:b/>
          <w:color w:val="548DD4" w:themeColor="text2" w:themeTint="99"/>
        </w:rPr>
      </w:pPr>
    </w:p>
    <w:p w14:paraId="2FFD170F" w14:textId="77777777" w:rsidR="00FE4B53" w:rsidRDefault="00FE4B53" w:rsidP="00FE4B53">
      <w:pPr>
        <w:pStyle w:val="Prrafodelista"/>
        <w:widowControl/>
        <w:suppressAutoHyphens w:val="0"/>
        <w:spacing w:line="240" w:lineRule="auto"/>
        <w:ind w:left="1080"/>
        <w:rPr>
          <w:rStyle w:val="EncabezadoCar"/>
          <w:rFonts w:ascii="Arial" w:hAnsi="Arial" w:cs="Arial"/>
          <w:b/>
          <w:color w:val="548DD4" w:themeColor="text2" w:themeTint="99"/>
        </w:rPr>
      </w:pPr>
    </w:p>
    <w:p w14:paraId="25CD8596" w14:textId="1B6A6B26" w:rsidR="00B86F7A" w:rsidRPr="00FE4B53" w:rsidRDefault="00B86F7A" w:rsidP="00FE4B53">
      <w:pPr>
        <w:pStyle w:val="Prrafodelista"/>
        <w:widowControl/>
        <w:suppressAutoHyphens w:val="0"/>
        <w:spacing w:line="240" w:lineRule="auto"/>
        <w:ind w:left="1080"/>
        <w:jc w:val="center"/>
        <w:rPr>
          <w:rFonts w:ascii="Arial" w:hAnsi="Arial" w:cs="Arial"/>
          <w:b/>
        </w:rPr>
      </w:pPr>
      <w:r w:rsidRPr="00FE4B53">
        <w:rPr>
          <w:rStyle w:val="EncabezadoCar"/>
          <w:rFonts w:ascii="Arial" w:hAnsi="Arial" w:cs="Arial"/>
          <w:b/>
          <w:color w:val="548DD4" w:themeColor="text2" w:themeTint="99"/>
        </w:rPr>
        <w:lastRenderedPageBreak/>
        <w:t>INTRODUCCIÓN</w:t>
      </w:r>
    </w:p>
    <w:p w14:paraId="588AA003" w14:textId="77777777" w:rsidR="00B86F7A" w:rsidRPr="00941FFF" w:rsidRDefault="00B86F7A" w:rsidP="00B86F7A">
      <w:pPr>
        <w:widowControl/>
        <w:suppressAutoHyphens w:val="0"/>
        <w:spacing w:line="240" w:lineRule="auto"/>
        <w:jc w:val="both"/>
        <w:rPr>
          <w:rFonts w:ascii="Arial" w:hAnsi="Arial" w:cs="Arial"/>
        </w:rPr>
      </w:pPr>
    </w:p>
    <w:p w14:paraId="592968BB" w14:textId="32F4193E" w:rsidR="00B86F7A" w:rsidRPr="00941FFF" w:rsidRDefault="00B86F7A" w:rsidP="00B86F7A">
      <w:pPr>
        <w:widowControl/>
        <w:suppressAutoHyphens w:val="0"/>
        <w:spacing w:line="240" w:lineRule="auto"/>
        <w:jc w:val="both"/>
        <w:rPr>
          <w:rFonts w:ascii="Arial" w:hAnsi="Arial" w:cs="Arial"/>
        </w:rPr>
      </w:pPr>
      <w:r w:rsidRPr="00941FFF">
        <w:rPr>
          <w:rFonts w:ascii="Arial" w:hAnsi="Arial" w:cs="Arial"/>
        </w:rPr>
        <w:t xml:space="preserve">En cumplimiento del artículo 15 literal b) de la Ley 909 de 2004 el Instituto Distrital de Patrimonio Cultural formula el presente Plan Anual de Vacantes y Provisión de Recurso Humano, cuya finalidad es permitir que el Instituto cuente con datos precisos y oportunos que le permitan contar con el Talento Humano requerido para el alcance de su misión y objetivos institucionales. </w:t>
      </w:r>
    </w:p>
    <w:p w14:paraId="24A3BF61" w14:textId="77777777" w:rsidR="00B86F7A" w:rsidRPr="00941FFF" w:rsidRDefault="00B86F7A" w:rsidP="00B86F7A">
      <w:pPr>
        <w:widowControl/>
        <w:suppressAutoHyphens w:val="0"/>
        <w:spacing w:line="240" w:lineRule="auto"/>
        <w:jc w:val="both"/>
        <w:rPr>
          <w:rFonts w:ascii="Arial" w:hAnsi="Arial" w:cs="Arial"/>
        </w:rPr>
      </w:pPr>
    </w:p>
    <w:p w14:paraId="38F19FDD" w14:textId="77777777" w:rsidR="00B86F7A" w:rsidRPr="00941FFF" w:rsidRDefault="00B86F7A" w:rsidP="00B86F7A">
      <w:pPr>
        <w:widowControl/>
        <w:suppressAutoHyphens w:val="0"/>
        <w:spacing w:line="240" w:lineRule="auto"/>
        <w:jc w:val="both"/>
        <w:rPr>
          <w:rFonts w:ascii="Arial" w:hAnsi="Arial" w:cs="Arial"/>
        </w:rPr>
      </w:pPr>
      <w:r w:rsidRPr="00941FFF">
        <w:rPr>
          <w:rFonts w:ascii="Arial" w:hAnsi="Arial" w:cs="Arial"/>
        </w:rPr>
        <w:t xml:space="preserve">El documento presenta datos e información relacionada con las vacantes correspondientes a la planta de empleos del IDPC. </w:t>
      </w:r>
    </w:p>
    <w:p w14:paraId="288EC0E5" w14:textId="77777777" w:rsidR="00B86F7A" w:rsidRPr="00941FFF" w:rsidRDefault="00B86F7A" w:rsidP="00B86F7A">
      <w:pPr>
        <w:widowControl/>
        <w:suppressAutoHyphens w:val="0"/>
        <w:spacing w:line="240" w:lineRule="auto"/>
        <w:jc w:val="both"/>
        <w:rPr>
          <w:rFonts w:ascii="Arial" w:hAnsi="Arial" w:cs="Arial"/>
          <w:b/>
        </w:rPr>
      </w:pPr>
    </w:p>
    <w:p w14:paraId="078AE258" w14:textId="77777777" w:rsidR="00B86F7A" w:rsidRPr="00941FFF" w:rsidRDefault="00B86F7A" w:rsidP="00B86F7A">
      <w:pPr>
        <w:jc w:val="both"/>
        <w:rPr>
          <w:rFonts w:ascii="Arial" w:hAnsi="Arial" w:cs="Arial"/>
          <w:b/>
        </w:rPr>
      </w:pPr>
    </w:p>
    <w:p w14:paraId="7619F294" w14:textId="77777777" w:rsidR="00B86F7A" w:rsidRPr="00941FFF" w:rsidRDefault="00B86F7A" w:rsidP="00E11547">
      <w:pPr>
        <w:pStyle w:val="Prrafodelista"/>
        <w:widowControl/>
        <w:numPr>
          <w:ilvl w:val="0"/>
          <w:numId w:val="28"/>
        </w:numPr>
        <w:suppressAutoHyphens w:val="0"/>
        <w:spacing w:line="240" w:lineRule="auto"/>
        <w:jc w:val="center"/>
        <w:rPr>
          <w:rStyle w:val="EncabezadoCar"/>
          <w:rFonts w:ascii="Arial" w:hAnsi="Arial" w:cs="Arial"/>
          <w:b/>
          <w:color w:val="548DD4" w:themeColor="text2" w:themeTint="99"/>
        </w:rPr>
      </w:pPr>
      <w:r w:rsidRPr="00941FFF">
        <w:rPr>
          <w:rStyle w:val="EncabezadoCar"/>
          <w:rFonts w:ascii="Arial" w:hAnsi="Arial" w:cs="Arial"/>
          <w:b/>
          <w:color w:val="548DD4" w:themeColor="text2" w:themeTint="99"/>
        </w:rPr>
        <w:t>OBJETIVOS</w:t>
      </w:r>
    </w:p>
    <w:p w14:paraId="5C7C02D6" w14:textId="77777777" w:rsidR="00B86F7A" w:rsidRPr="00941FFF" w:rsidRDefault="00B86F7A" w:rsidP="00B86F7A">
      <w:pPr>
        <w:jc w:val="center"/>
        <w:rPr>
          <w:rFonts w:ascii="Arial" w:hAnsi="Arial" w:cs="Arial"/>
          <w:b/>
        </w:rPr>
      </w:pPr>
    </w:p>
    <w:p w14:paraId="1C85BB50" w14:textId="77777777" w:rsidR="00B86F7A" w:rsidRPr="00941FFF" w:rsidRDefault="00B86F7A" w:rsidP="00B86F7A">
      <w:pPr>
        <w:pStyle w:val="Prrafodelista"/>
        <w:numPr>
          <w:ilvl w:val="1"/>
          <w:numId w:val="28"/>
        </w:numPr>
        <w:jc w:val="both"/>
        <w:rPr>
          <w:rFonts w:ascii="Arial" w:hAnsi="Arial" w:cs="Arial"/>
          <w:b/>
        </w:rPr>
      </w:pPr>
      <w:r w:rsidRPr="00941FFF">
        <w:rPr>
          <w:rFonts w:ascii="Arial" w:hAnsi="Arial" w:cs="Arial"/>
          <w:b/>
        </w:rPr>
        <w:t xml:space="preserve">Objetivo General </w:t>
      </w:r>
    </w:p>
    <w:p w14:paraId="516FB14C" w14:textId="77777777" w:rsidR="00B86F7A" w:rsidRPr="00941FFF" w:rsidRDefault="00B86F7A" w:rsidP="00B86F7A">
      <w:pPr>
        <w:jc w:val="both"/>
        <w:rPr>
          <w:rFonts w:ascii="Arial" w:hAnsi="Arial" w:cs="Arial"/>
        </w:rPr>
      </w:pPr>
    </w:p>
    <w:p w14:paraId="44F18428" w14:textId="39EBCD4C" w:rsidR="00B86F7A" w:rsidRPr="00941FFF" w:rsidRDefault="00BF759A" w:rsidP="00B86F7A">
      <w:pPr>
        <w:widowControl/>
        <w:suppressAutoHyphens w:val="0"/>
        <w:spacing w:line="240" w:lineRule="auto"/>
        <w:jc w:val="both"/>
        <w:rPr>
          <w:rFonts w:ascii="Arial" w:hAnsi="Arial" w:cs="Arial"/>
        </w:rPr>
      </w:pPr>
      <w:r w:rsidRPr="00941FFF">
        <w:rPr>
          <w:rFonts w:ascii="Arial" w:hAnsi="Arial" w:cs="Arial"/>
        </w:rPr>
        <w:t>Identificar</w:t>
      </w:r>
      <w:r w:rsidR="00B86F7A" w:rsidRPr="00941FFF">
        <w:rPr>
          <w:rFonts w:ascii="Arial" w:hAnsi="Arial" w:cs="Arial"/>
        </w:rPr>
        <w:t xml:space="preserve"> </w:t>
      </w:r>
      <w:r w:rsidR="009E0354" w:rsidRPr="00941FFF">
        <w:rPr>
          <w:rFonts w:ascii="Arial" w:hAnsi="Arial" w:cs="Arial"/>
        </w:rPr>
        <w:t xml:space="preserve">y reportar </w:t>
      </w:r>
      <w:r w:rsidR="00B86F7A" w:rsidRPr="00941FFF">
        <w:rPr>
          <w:rFonts w:ascii="Arial" w:hAnsi="Arial" w:cs="Arial"/>
        </w:rPr>
        <w:t xml:space="preserve">las vacantes definitivas </w:t>
      </w:r>
      <w:r w:rsidRPr="00941FFF">
        <w:rPr>
          <w:rFonts w:ascii="Arial" w:hAnsi="Arial" w:cs="Arial"/>
        </w:rPr>
        <w:t>con las que cuenta</w:t>
      </w:r>
      <w:r w:rsidR="00B86F7A" w:rsidRPr="00941FFF">
        <w:rPr>
          <w:rFonts w:ascii="Arial" w:hAnsi="Arial" w:cs="Arial"/>
        </w:rPr>
        <w:t xml:space="preserve"> el Instituto Distrital de Patrimonio Cultural, </w:t>
      </w:r>
      <w:r w:rsidRPr="00941FFF">
        <w:rPr>
          <w:rFonts w:ascii="Arial" w:hAnsi="Arial" w:cs="Arial"/>
        </w:rPr>
        <w:t xml:space="preserve">con el fin de determinar la forma de su provisión, </w:t>
      </w:r>
      <w:r w:rsidR="00B86F7A" w:rsidRPr="00941FFF">
        <w:rPr>
          <w:rFonts w:ascii="Arial" w:hAnsi="Arial" w:cs="Arial"/>
        </w:rPr>
        <w:t>para</w:t>
      </w:r>
      <w:r w:rsidRPr="00941FFF">
        <w:rPr>
          <w:rFonts w:ascii="Arial" w:hAnsi="Arial" w:cs="Arial"/>
        </w:rPr>
        <w:t xml:space="preserve"> así</w:t>
      </w:r>
      <w:r w:rsidR="00B86F7A" w:rsidRPr="00941FFF">
        <w:rPr>
          <w:rFonts w:ascii="Arial" w:hAnsi="Arial" w:cs="Arial"/>
        </w:rPr>
        <w:t xml:space="preserve"> contribuir con el cumplimiento de las metas institucionales.</w:t>
      </w:r>
    </w:p>
    <w:p w14:paraId="0067BA51" w14:textId="77777777" w:rsidR="00B86F7A" w:rsidRPr="00941FFF" w:rsidRDefault="00B86F7A" w:rsidP="00B86F7A">
      <w:pPr>
        <w:jc w:val="both"/>
        <w:rPr>
          <w:rFonts w:ascii="Arial" w:hAnsi="Arial" w:cs="Arial"/>
        </w:rPr>
      </w:pPr>
    </w:p>
    <w:p w14:paraId="2663695A" w14:textId="77777777" w:rsidR="00B86F7A" w:rsidRPr="00941FFF" w:rsidRDefault="00B86F7A" w:rsidP="00B86F7A">
      <w:pPr>
        <w:pStyle w:val="Prrafodelista"/>
        <w:numPr>
          <w:ilvl w:val="1"/>
          <w:numId w:val="28"/>
        </w:numPr>
        <w:jc w:val="both"/>
        <w:rPr>
          <w:rFonts w:ascii="Arial" w:hAnsi="Arial" w:cs="Arial"/>
          <w:b/>
        </w:rPr>
      </w:pPr>
      <w:r w:rsidRPr="00941FFF">
        <w:rPr>
          <w:rFonts w:ascii="Arial" w:hAnsi="Arial" w:cs="Arial"/>
          <w:b/>
        </w:rPr>
        <w:t>Objetivos Específicos</w:t>
      </w:r>
    </w:p>
    <w:p w14:paraId="4ECD76D1" w14:textId="77777777" w:rsidR="00B86F7A" w:rsidRPr="00941FFF" w:rsidRDefault="00B86F7A" w:rsidP="00B86F7A">
      <w:pPr>
        <w:jc w:val="both"/>
        <w:rPr>
          <w:rFonts w:ascii="Arial" w:hAnsi="Arial" w:cs="Arial"/>
          <w:b/>
        </w:rPr>
      </w:pPr>
    </w:p>
    <w:p w14:paraId="3B53FEFA" w14:textId="77777777" w:rsidR="00B86F7A" w:rsidRPr="00941FFF" w:rsidRDefault="00B86F7A" w:rsidP="00B86F7A">
      <w:pPr>
        <w:pStyle w:val="Prrafodelista"/>
        <w:numPr>
          <w:ilvl w:val="0"/>
          <w:numId w:val="27"/>
        </w:numPr>
        <w:jc w:val="both"/>
        <w:rPr>
          <w:rFonts w:ascii="Arial" w:hAnsi="Arial" w:cs="Arial"/>
        </w:rPr>
      </w:pPr>
      <w:r w:rsidRPr="00941FFF">
        <w:rPr>
          <w:rFonts w:ascii="Arial" w:hAnsi="Arial" w:cs="Arial"/>
        </w:rPr>
        <w:t>Identificar las vacancias definitivas de la planta vigente del IDPC.</w:t>
      </w:r>
    </w:p>
    <w:p w14:paraId="20698880" w14:textId="0F69B219" w:rsidR="00B86F7A" w:rsidRPr="00941FFF" w:rsidRDefault="00B86F7A" w:rsidP="00FF7655">
      <w:pPr>
        <w:pStyle w:val="Prrafodelista"/>
        <w:numPr>
          <w:ilvl w:val="0"/>
          <w:numId w:val="27"/>
        </w:numPr>
        <w:jc w:val="both"/>
        <w:rPr>
          <w:rFonts w:ascii="Arial" w:hAnsi="Arial" w:cs="Arial"/>
        </w:rPr>
      </w:pPr>
      <w:r w:rsidRPr="00941FFF">
        <w:rPr>
          <w:rFonts w:ascii="Arial" w:hAnsi="Arial" w:cs="Arial"/>
        </w:rPr>
        <w:t xml:space="preserve">Definir la forma de provisión de los empleos vacantes de acuerdo con las disposiciones </w:t>
      </w:r>
      <w:r w:rsidR="00E34258" w:rsidRPr="00941FFF">
        <w:rPr>
          <w:rFonts w:ascii="Arial" w:hAnsi="Arial" w:cs="Arial"/>
        </w:rPr>
        <w:t xml:space="preserve">y </w:t>
      </w:r>
      <w:r w:rsidRPr="00941FFF">
        <w:rPr>
          <w:rFonts w:ascii="Arial" w:hAnsi="Arial" w:cs="Arial"/>
        </w:rPr>
        <w:t xml:space="preserve">normativas vigentes. </w:t>
      </w:r>
    </w:p>
    <w:p w14:paraId="64E22061" w14:textId="6CBF726E" w:rsidR="009E0354" w:rsidRPr="00941FFF" w:rsidRDefault="009E0354" w:rsidP="00B86F7A">
      <w:pPr>
        <w:pStyle w:val="Prrafodelista"/>
        <w:numPr>
          <w:ilvl w:val="0"/>
          <w:numId w:val="27"/>
        </w:numPr>
        <w:jc w:val="both"/>
        <w:rPr>
          <w:rFonts w:ascii="Arial" w:hAnsi="Arial" w:cs="Arial"/>
        </w:rPr>
      </w:pPr>
      <w:r w:rsidRPr="00941FFF">
        <w:rPr>
          <w:rFonts w:ascii="Arial" w:hAnsi="Arial" w:cs="Arial"/>
        </w:rPr>
        <w:t xml:space="preserve">Reportar las vacantes definitivas ante la Comisión Nacional del Servicio Civil y </w:t>
      </w:r>
      <w:r w:rsidR="000733D4" w:rsidRPr="00941FFF">
        <w:rPr>
          <w:rFonts w:ascii="Arial" w:hAnsi="Arial" w:cs="Arial"/>
        </w:rPr>
        <w:t>el Departamento Administrativo del Servicio Civil Distrital</w:t>
      </w:r>
    </w:p>
    <w:p w14:paraId="0BA65B83" w14:textId="77777777" w:rsidR="00B86F7A" w:rsidRPr="00941FFF" w:rsidRDefault="00B86F7A" w:rsidP="00B86F7A">
      <w:pPr>
        <w:jc w:val="both"/>
        <w:rPr>
          <w:rFonts w:ascii="Arial" w:hAnsi="Arial" w:cs="Arial"/>
        </w:rPr>
      </w:pPr>
    </w:p>
    <w:p w14:paraId="08116F3C" w14:textId="77777777" w:rsidR="00B86F7A" w:rsidRPr="00941FFF" w:rsidRDefault="00B86F7A" w:rsidP="00E11547">
      <w:pPr>
        <w:pStyle w:val="Prrafodelista"/>
        <w:widowControl/>
        <w:numPr>
          <w:ilvl w:val="0"/>
          <w:numId w:val="28"/>
        </w:numPr>
        <w:suppressAutoHyphens w:val="0"/>
        <w:spacing w:line="240" w:lineRule="auto"/>
        <w:jc w:val="center"/>
        <w:rPr>
          <w:rStyle w:val="EncabezadoCar"/>
          <w:rFonts w:ascii="Arial" w:hAnsi="Arial" w:cs="Arial"/>
          <w:b/>
          <w:color w:val="548DD4" w:themeColor="text2" w:themeTint="99"/>
        </w:rPr>
      </w:pPr>
      <w:r w:rsidRPr="00941FFF">
        <w:rPr>
          <w:rStyle w:val="EncabezadoCar"/>
          <w:rFonts w:ascii="Arial" w:hAnsi="Arial" w:cs="Arial"/>
          <w:b/>
          <w:color w:val="548DD4" w:themeColor="text2" w:themeTint="99"/>
        </w:rPr>
        <w:t xml:space="preserve">ALCANCE </w:t>
      </w:r>
    </w:p>
    <w:p w14:paraId="1FE4FE95" w14:textId="77777777" w:rsidR="00B86F7A" w:rsidRPr="00941FFF" w:rsidRDefault="00B86F7A" w:rsidP="00B86F7A">
      <w:pPr>
        <w:jc w:val="both"/>
        <w:rPr>
          <w:rFonts w:ascii="Arial" w:hAnsi="Arial" w:cs="Arial"/>
          <w:b/>
        </w:rPr>
      </w:pPr>
    </w:p>
    <w:p w14:paraId="2F074CEF" w14:textId="77777777" w:rsidR="00B86F7A" w:rsidRPr="00941FFF" w:rsidRDefault="00B86F7A" w:rsidP="00B86F7A">
      <w:pPr>
        <w:jc w:val="both"/>
        <w:rPr>
          <w:rFonts w:ascii="Arial" w:hAnsi="Arial" w:cs="Arial"/>
        </w:rPr>
      </w:pPr>
      <w:r w:rsidRPr="00941FFF">
        <w:rPr>
          <w:rFonts w:ascii="Arial" w:hAnsi="Arial" w:cs="Arial"/>
        </w:rPr>
        <w:t xml:space="preserve">El Plan Anual de Vacantes es de aplicación general en la planta de personal del Instituto Distrital de Patrimonio Cultural y por tanto sus medidas aplicarán a los empleos y dependencias del mismo. </w:t>
      </w:r>
    </w:p>
    <w:p w14:paraId="461F2625" w14:textId="77777777" w:rsidR="00B86F7A" w:rsidRPr="00941FFF" w:rsidRDefault="00B86F7A" w:rsidP="00B86F7A">
      <w:pPr>
        <w:jc w:val="both"/>
        <w:rPr>
          <w:rFonts w:ascii="Arial" w:hAnsi="Arial" w:cs="Arial"/>
          <w:b/>
        </w:rPr>
      </w:pPr>
    </w:p>
    <w:p w14:paraId="199A5CEA" w14:textId="4B01E681" w:rsidR="000733D4" w:rsidRPr="00941FFF" w:rsidRDefault="000733D4" w:rsidP="00E11547">
      <w:pPr>
        <w:pStyle w:val="Prrafodelista"/>
        <w:widowControl/>
        <w:numPr>
          <w:ilvl w:val="0"/>
          <w:numId w:val="28"/>
        </w:numPr>
        <w:suppressAutoHyphens w:val="0"/>
        <w:spacing w:line="240" w:lineRule="auto"/>
        <w:jc w:val="center"/>
        <w:rPr>
          <w:rStyle w:val="EncabezadoCar"/>
          <w:rFonts w:ascii="Arial" w:hAnsi="Arial" w:cs="Arial"/>
          <w:b/>
          <w:color w:val="548DD4" w:themeColor="text2" w:themeTint="99"/>
        </w:rPr>
      </w:pPr>
      <w:r w:rsidRPr="00941FFF">
        <w:rPr>
          <w:rStyle w:val="EncabezadoCar"/>
          <w:rFonts w:ascii="Arial" w:hAnsi="Arial" w:cs="Arial"/>
          <w:b/>
          <w:color w:val="548DD4" w:themeColor="text2" w:themeTint="99"/>
        </w:rPr>
        <w:t>TERMINOLOGÍA APLICABLE</w:t>
      </w:r>
    </w:p>
    <w:p w14:paraId="22F4C8D8" w14:textId="49E52D10" w:rsidR="000733D4" w:rsidRPr="00941FFF" w:rsidRDefault="000733D4" w:rsidP="00FF7655">
      <w:pPr>
        <w:widowControl/>
        <w:suppressAutoHyphens w:val="0"/>
        <w:spacing w:line="240" w:lineRule="auto"/>
        <w:jc w:val="center"/>
        <w:rPr>
          <w:rStyle w:val="EncabezadoCar"/>
          <w:rFonts w:ascii="Arial" w:hAnsi="Arial" w:cs="Arial"/>
          <w:b/>
          <w:color w:val="548DD4" w:themeColor="text2" w:themeTint="99"/>
        </w:rPr>
      </w:pPr>
    </w:p>
    <w:p w14:paraId="77FEAAEE" w14:textId="3B942E8B" w:rsidR="000733D4" w:rsidRPr="00941FFF" w:rsidRDefault="000733D4" w:rsidP="00FF7655">
      <w:pPr>
        <w:jc w:val="both"/>
        <w:rPr>
          <w:rFonts w:ascii="Arial" w:hAnsi="Arial" w:cs="Arial"/>
        </w:rPr>
      </w:pPr>
      <w:r w:rsidRPr="00941FFF">
        <w:rPr>
          <w:rFonts w:ascii="Arial" w:hAnsi="Arial" w:cs="Arial"/>
        </w:rPr>
        <w:t>Carrera administrativa</w:t>
      </w:r>
    </w:p>
    <w:p w14:paraId="3ECA61F0" w14:textId="65AA446A" w:rsidR="000733D4" w:rsidRPr="00941FFF" w:rsidRDefault="000733D4" w:rsidP="00FF7655">
      <w:pPr>
        <w:jc w:val="both"/>
        <w:rPr>
          <w:rFonts w:ascii="Arial" w:hAnsi="Arial" w:cs="Arial"/>
        </w:rPr>
      </w:pPr>
      <w:r w:rsidRPr="00941FFF">
        <w:rPr>
          <w:rFonts w:ascii="Arial" w:hAnsi="Arial" w:cs="Arial"/>
        </w:rPr>
        <w:t>Empleo público</w:t>
      </w:r>
    </w:p>
    <w:p w14:paraId="500F8853" w14:textId="372F5BA9" w:rsidR="000733D4" w:rsidRPr="00941FFF" w:rsidRDefault="000733D4" w:rsidP="00FF7655">
      <w:pPr>
        <w:jc w:val="both"/>
        <w:rPr>
          <w:rFonts w:ascii="Arial" w:hAnsi="Arial" w:cs="Arial"/>
        </w:rPr>
      </w:pPr>
      <w:r w:rsidRPr="00941FFF">
        <w:rPr>
          <w:rFonts w:ascii="Arial" w:hAnsi="Arial" w:cs="Arial"/>
        </w:rPr>
        <w:t>Empleo temporal (si aplica)</w:t>
      </w:r>
    </w:p>
    <w:p w14:paraId="4B1930E6" w14:textId="2E691E26" w:rsidR="000733D4" w:rsidRPr="00941FFF" w:rsidRDefault="000733D4" w:rsidP="00FF7655">
      <w:pPr>
        <w:jc w:val="both"/>
        <w:rPr>
          <w:rFonts w:ascii="Arial" w:hAnsi="Arial" w:cs="Arial"/>
        </w:rPr>
      </w:pPr>
      <w:r w:rsidRPr="00941FFF">
        <w:rPr>
          <w:rFonts w:ascii="Arial" w:hAnsi="Arial" w:cs="Arial"/>
        </w:rPr>
        <w:t>Encargo</w:t>
      </w:r>
    </w:p>
    <w:p w14:paraId="11B66EF3" w14:textId="16F4F997" w:rsidR="000733D4" w:rsidRPr="00941FFF" w:rsidRDefault="000733D4" w:rsidP="00FF7655">
      <w:pPr>
        <w:jc w:val="both"/>
        <w:rPr>
          <w:rFonts w:ascii="Arial" w:hAnsi="Arial" w:cs="Arial"/>
        </w:rPr>
      </w:pPr>
      <w:r w:rsidRPr="00941FFF">
        <w:rPr>
          <w:rFonts w:ascii="Arial" w:hAnsi="Arial" w:cs="Arial"/>
        </w:rPr>
        <w:t>Encargo de carrera administrativa</w:t>
      </w:r>
    </w:p>
    <w:p w14:paraId="4F17CBCE" w14:textId="748011A2" w:rsidR="000733D4" w:rsidRPr="00941FFF" w:rsidRDefault="000733D4" w:rsidP="00FF7655">
      <w:pPr>
        <w:jc w:val="both"/>
        <w:rPr>
          <w:rFonts w:ascii="Arial" w:hAnsi="Arial" w:cs="Arial"/>
        </w:rPr>
      </w:pPr>
      <w:r w:rsidRPr="00941FFF">
        <w:rPr>
          <w:rFonts w:ascii="Arial" w:hAnsi="Arial" w:cs="Arial"/>
        </w:rPr>
        <w:t>Encargo de libre nombramiento y remoción</w:t>
      </w:r>
    </w:p>
    <w:p w14:paraId="70316A29" w14:textId="18F8585A" w:rsidR="000733D4" w:rsidRPr="00941FFF" w:rsidRDefault="000733D4" w:rsidP="00FF7655">
      <w:pPr>
        <w:jc w:val="both"/>
        <w:rPr>
          <w:rFonts w:ascii="Arial" w:hAnsi="Arial" w:cs="Arial"/>
        </w:rPr>
      </w:pPr>
      <w:r w:rsidRPr="00941FFF">
        <w:rPr>
          <w:rFonts w:ascii="Arial" w:hAnsi="Arial" w:cs="Arial"/>
        </w:rPr>
        <w:t>Encargo interinstitucional (si aplica)</w:t>
      </w:r>
    </w:p>
    <w:p w14:paraId="0A622A0C" w14:textId="555EB1FB" w:rsidR="000733D4" w:rsidRPr="00941FFF" w:rsidRDefault="000733D4" w:rsidP="00FF7655">
      <w:pPr>
        <w:jc w:val="both"/>
        <w:rPr>
          <w:rFonts w:ascii="Arial" w:hAnsi="Arial" w:cs="Arial"/>
        </w:rPr>
      </w:pPr>
      <w:r w:rsidRPr="00941FFF">
        <w:rPr>
          <w:rFonts w:ascii="Arial" w:hAnsi="Arial" w:cs="Arial"/>
        </w:rPr>
        <w:lastRenderedPageBreak/>
        <w:t>Provisionalidad</w:t>
      </w:r>
    </w:p>
    <w:p w14:paraId="2CDED93B" w14:textId="252B7455" w:rsidR="000733D4" w:rsidRPr="00941FFF" w:rsidRDefault="000733D4" w:rsidP="00FF7655">
      <w:pPr>
        <w:jc w:val="both"/>
        <w:rPr>
          <w:rFonts w:ascii="Arial" w:hAnsi="Arial" w:cs="Arial"/>
        </w:rPr>
      </w:pPr>
      <w:r w:rsidRPr="00941FFF">
        <w:rPr>
          <w:rFonts w:ascii="Arial" w:hAnsi="Arial" w:cs="Arial"/>
        </w:rPr>
        <w:t>Situaciones admi</w:t>
      </w:r>
      <w:r w:rsidR="000B26D5" w:rsidRPr="00941FFF">
        <w:rPr>
          <w:rFonts w:ascii="Arial" w:hAnsi="Arial" w:cs="Arial"/>
        </w:rPr>
        <w:t>n</w:t>
      </w:r>
      <w:r w:rsidRPr="00941FFF">
        <w:rPr>
          <w:rFonts w:ascii="Arial" w:hAnsi="Arial" w:cs="Arial"/>
        </w:rPr>
        <w:t>istrativas</w:t>
      </w:r>
    </w:p>
    <w:p w14:paraId="54CFC0FE" w14:textId="4F1E647B" w:rsidR="000733D4" w:rsidRPr="00941FFF" w:rsidRDefault="000733D4" w:rsidP="00FF7655">
      <w:pPr>
        <w:jc w:val="both"/>
        <w:rPr>
          <w:rFonts w:ascii="Arial" w:hAnsi="Arial" w:cs="Arial"/>
        </w:rPr>
      </w:pPr>
      <w:r w:rsidRPr="00941FFF">
        <w:rPr>
          <w:rFonts w:ascii="Arial" w:hAnsi="Arial" w:cs="Arial"/>
        </w:rPr>
        <w:t>Vacante definitiva</w:t>
      </w:r>
    </w:p>
    <w:p w14:paraId="5C019D7F" w14:textId="4819B643" w:rsidR="000733D4" w:rsidRPr="00941FFF" w:rsidRDefault="000733D4" w:rsidP="00FF7655">
      <w:pPr>
        <w:jc w:val="both"/>
        <w:rPr>
          <w:rFonts w:ascii="Arial" w:hAnsi="Arial" w:cs="Arial"/>
        </w:rPr>
      </w:pPr>
      <w:r w:rsidRPr="00941FFF">
        <w:rPr>
          <w:rFonts w:ascii="Arial" w:hAnsi="Arial" w:cs="Arial"/>
        </w:rPr>
        <w:t>Vacante temporal</w:t>
      </w:r>
    </w:p>
    <w:p w14:paraId="21ABDA9F" w14:textId="77777777" w:rsidR="000733D4" w:rsidRPr="00941FFF" w:rsidRDefault="000733D4" w:rsidP="00FF7655">
      <w:pPr>
        <w:jc w:val="both"/>
        <w:rPr>
          <w:rStyle w:val="EncabezadoCar"/>
          <w:rFonts w:ascii="Arial" w:hAnsi="Arial" w:cs="Arial"/>
          <w:color w:val="548DD4" w:themeColor="text2" w:themeTint="99"/>
        </w:rPr>
      </w:pPr>
    </w:p>
    <w:p w14:paraId="3407318F" w14:textId="15488170" w:rsidR="00B86F7A" w:rsidRPr="00941FFF" w:rsidRDefault="00B86F7A" w:rsidP="00E11547">
      <w:pPr>
        <w:pStyle w:val="Prrafodelista"/>
        <w:widowControl/>
        <w:numPr>
          <w:ilvl w:val="0"/>
          <w:numId w:val="28"/>
        </w:numPr>
        <w:suppressAutoHyphens w:val="0"/>
        <w:spacing w:line="240" w:lineRule="auto"/>
        <w:jc w:val="center"/>
        <w:rPr>
          <w:rStyle w:val="EncabezadoCar"/>
          <w:rFonts w:ascii="Arial" w:hAnsi="Arial" w:cs="Arial"/>
          <w:b/>
          <w:color w:val="548DD4" w:themeColor="text2" w:themeTint="99"/>
        </w:rPr>
      </w:pPr>
      <w:r w:rsidRPr="00941FFF">
        <w:rPr>
          <w:rStyle w:val="EncabezadoCar"/>
          <w:rFonts w:ascii="Arial" w:hAnsi="Arial" w:cs="Arial"/>
          <w:b/>
          <w:color w:val="548DD4" w:themeColor="text2" w:themeTint="99"/>
        </w:rPr>
        <w:t>DIAGNÓSTICO</w:t>
      </w:r>
    </w:p>
    <w:p w14:paraId="130505CE" w14:textId="77777777" w:rsidR="00B86F7A" w:rsidRPr="00941FFF" w:rsidRDefault="00B86F7A" w:rsidP="00B86F7A">
      <w:pPr>
        <w:jc w:val="both"/>
        <w:rPr>
          <w:rFonts w:ascii="Arial" w:hAnsi="Arial" w:cs="Arial"/>
          <w:b/>
        </w:rPr>
      </w:pPr>
    </w:p>
    <w:p w14:paraId="42BC74EC" w14:textId="406604F8" w:rsidR="00B86F7A" w:rsidRPr="00941FFF" w:rsidRDefault="00B86F7A" w:rsidP="00B86F7A">
      <w:pPr>
        <w:jc w:val="both"/>
        <w:rPr>
          <w:rFonts w:ascii="Arial" w:hAnsi="Arial" w:cs="Arial"/>
        </w:rPr>
      </w:pPr>
      <w:r w:rsidRPr="00941FFF">
        <w:rPr>
          <w:rFonts w:ascii="Arial" w:hAnsi="Arial" w:cs="Arial"/>
        </w:rPr>
        <w:t xml:space="preserve">El Acuerdo 01 del 21 de enero de 2019, por el cual se modifica la estructura organizacional y las funciones del Instituto Distrital de Patrimonio Cultural en su artículo 3° establece que, para el desarrollo de su objeto el Instituto Distrital de Patrimonio Cultural, </w:t>
      </w:r>
      <w:r w:rsidR="00134506" w:rsidRPr="00941FFF">
        <w:rPr>
          <w:rFonts w:ascii="Arial" w:hAnsi="Arial" w:cs="Arial"/>
        </w:rPr>
        <w:t xml:space="preserve">tiene </w:t>
      </w:r>
      <w:r w:rsidRPr="00941FFF">
        <w:rPr>
          <w:rFonts w:ascii="Arial" w:hAnsi="Arial" w:cs="Arial"/>
        </w:rPr>
        <w:t>la siguiente estructura interna:</w:t>
      </w:r>
    </w:p>
    <w:p w14:paraId="52DE4758" w14:textId="77777777" w:rsidR="00B86F7A" w:rsidRPr="00941FFF" w:rsidRDefault="00B86F7A" w:rsidP="00B86F7A">
      <w:pPr>
        <w:jc w:val="both"/>
        <w:rPr>
          <w:rFonts w:ascii="Arial" w:hAnsi="Arial" w:cs="Arial"/>
        </w:rPr>
      </w:pPr>
    </w:p>
    <w:p w14:paraId="3463CAFE" w14:textId="77777777" w:rsidR="00B86F7A" w:rsidRPr="00941FFF" w:rsidRDefault="00B86F7A" w:rsidP="00B86F7A">
      <w:pPr>
        <w:jc w:val="both"/>
        <w:rPr>
          <w:rFonts w:ascii="Arial" w:hAnsi="Arial" w:cs="Arial"/>
        </w:rPr>
      </w:pPr>
    </w:p>
    <w:p w14:paraId="736F4BCF" w14:textId="77777777" w:rsidR="00B86F7A" w:rsidRPr="00941FFF" w:rsidRDefault="00B86F7A" w:rsidP="00B86F7A">
      <w:pPr>
        <w:jc w:val="center"/>
        <w:rPr>
          <w:rFonts w:ascii="Arial" w:hAnsi="Arial" w:cs="Arial"/>
        </w:rPr>
      </w:pPr>
      <w:r w:rsidRPr="00941FFF">
        <w:rPr>
          <w:rFonts w:ascii="Arial" w:hAnsi="Arial" w:cs="Arial"/>
          <w:b/>
          <w:noProof/>
          <w:color w:val="000000"/>
          <w:lang w:val="es-MX" w:eastAsia="es-MX"/>
        </w:rPr>
        <w:drawing>
          <wp:inline distT="0" distB="0" distL="0" distR="0" wp14:anchorId="485BC3DB" wp14:editId="037588EC">
            <wp:extent cx="5476875" cy="3981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981450"/>
                    </a:xfrm>
                    <a:prstGeom prst="rect">
                      <a:avLst/>
                    </a:prstGeom>
                    <a:noFill/>
                    <a:ln>
                      <a:noFill/>
                    </a:ln>
                  </pic:spPr>
                </pic:pic>
              </a:graphicData>
            </a:graphic>
          </wp:inline>
        </w:drawing>
      </w:r>
    </w:p>
    <w:p w14:paraId="0FBC46BA" w14:textId="77777777" w:rsidR="00B86F7A" w:rsidRPr="00941FFF" w:rsidRDefault="00B86F7A" w:rsidP="00B86F7A">
      <w:pPr>
        <w:jc w:val="both"/>
        <w:rPr>
          <w:rFonts w:ascii="Arial" w:hAnsi="Arial" w:cs="Arial"/>
        </w:rPr>
      </w:pPr>
    </w:p>
    <w:p w14:paraId="44F2113B" w14:textId="77777777" w:rsidR="00B86F7A" w:rsidRPr="00941FFF" w:rsidRDefault="00B86F7A" w:rsidP="00B86F7A">
      <w:pPr>
        <w:jc w:val="both"/>
        <w:rPr>
          <w:rFonts w:ascii="Arial" w:hAnsi="Arial" w:cs="Arial"/>
        </w:rPr>
      </w:pPr>
    </w:p>
    <w:p w14:paraId="158BDF1A" w14:textId="6ADAD7F1" w:rsidR="00B86F7A" w:rsidRPr="00941FFF" w:rsidRDefault="00B86F7A" w:rsidP="00B86F7A">
      <w:pPr>
        <w:jc w:val="both"/>
        <w:rPr>
          <w:rFonts w:ascii="Arial" w:hAnsi="Arial" w:cs="Arial"/>
          <w:b/>
        </w:rPr>
      </w:pPr>
      <w:r w:rsidRPr="00941FFF">
        <w:rPr>
          <w:rFonts w:ascii="Arial" w:hAnsi="Arial" w:cs="Arial"/>
          <w:b/>
        </w:rPr>
        <w:tab/>
        <w:t xml:space="preserve">Planta de personal del Instituto Distrital de Patrimonio Cultural. </w:t>
      </w:r>
    </w:p>
    <w:p w14:paraId="31FA93AE" w14:textId="77777777" w:rsidR="00B86F7A" w:rsidRPr="00941FFF" w:rsidRDefault="00B86F7A" w:rsidP="00B86F7A">
      <w:pPr>
        <w:jc w:val="both"/>
        <w:rPr>
          <w:rFonts w:ascii="Arial" w:hAnsi="Arial" w:cs="Arial"/>
          <w:b/>
        </w:rPr>
      </w:pPr>
    </w:p>
    <w:p w14:paraId="75004CA1" w14:textId="77777777" w:rsidR="00B86F7A" w:rsidRPr="00941FFF" w:rsidRDefault="00B86F7A" w:rsidP="00B86F7A">
      <w:pPr>
        <w:jc w:val="both"/>
        <w:rPr>
          <w:rFonts w:ascii="Arial" w:hAnsi="Arial" w:cs="Arial"/>
          <w:bCs/>
        </w:rPr>
      </w:pPr>
      <w:r w:rsidRPr="00941FFF">
        <w:rPr>
          <w:rFonts w:ascii="Arial" w:hAnsi="Arial" w:cs="Arial"/>
          <w:bCs/>
        </w:rPr>
        <w:t>El Acuerdo 02 del 21 de enero de 2019, por el cual se modifica la planta de personal del Instituto Distrital de Patrimonio Cultural en su artículo 3 establece que para la realización de los fines institucionales, la planta de empleos del Instituto Distrital de Patrimonio Cultural será la siguiente:</w:t>
      </w:r>
    </w:p>
    <w:p w14:paraId="2788B533" w14:textId="77777777" w:rsidR="00B86F7A" w:rsidRPr="00941FFF" w:rsidRDefault="00B86F7A" w:rsidP="00B86F7A">
      <w:pPr>
        <w:jc w:val="both"/>
        <w:rPr>
          <w:rFonts w:ascii="Arial" w:hAnsi="Arial" w:cs="Arial"/>
          <w:b/>
        </w:rPr>
      </w:pPr>
    </w:p>
    <w:p w14:paraId="429C30FB" w14:textId="77777777" w:rsidR="00B86F7A" w:rsidRPr="00941FFF" w:rsidRDefault="00B86F7A" w:rsidP="00B86F7A">
      <w:pPr>
        <w:jc w:val="both"/>
        <w:rPr>
          <w:rFonts w:ascii="Arial" w:hAnsi="Arial" w:cs="Arial"/>
          <w:b/>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1276"/>
        <w:gridCol w:w="1417"/>
        <w:gridCol w:w="2119"/>
      </w:tblGrid>
      <w:tr w:rsidR="00B86F7A" w:rsidRPr="00941FFF" w14:paraId="5803E2E2" w14:textId="77777777" w:rsidTr="00E34258">
        <w:trPr>
          <w:trHeight w:val="580"/>
          <w:tblHeader/>
          <w:jc w:val="center"/>
        </w:trPr>
        <w:tc>
          <w:tcPr>
            <w:tcW w:w="31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0FE3A6"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DENOMINACIÓN</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59D48AB"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CÓDIGO</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F9C194"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GRADO</w:t>
            </w:r>
          </w:p>
        </w:tc>
        <w:tc>
          <w:tcPr>
            <w:tcW w:w="21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1843576"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N° DE EMPLEOS</w:t>
            </w:r>
          </w:p>
        </w:tc>
      </w:tr>
      <w:tr w:rsidR="00B86F7A" w:rsidRPr="00941FFF" w14:paraId="002E8841" w14:textId="77777777" w:rsidTr="00E34258">
        <w:trPr>
          <w:trHeight w:val="340"/>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23CAF9"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 xml:space="preserve">DESPACHO DEL DIRECTOR </w:t>
            </w:r>
          </w:p>
        </w:tc>
      </w:tr>
      <w:tr w:rsidR="00B86F7A" w:rsidRPr="00941FFF" w14:paraId="32D012EB" w14:textId="77777777" w:rsidTr="00E34258">
        <w:trPr>
          <w:trHeight w:val="448"/>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142DD845" w14:textId="77777777" w:rsidR="00B86F7A" w:rsidRPr="00941FFF" w:rsidRDefault="00B86F7A" w:rsidP="00E34258">
            <w:pPr>
              <w:jc w:val="both"/>
              <w:rPr>
                <w:rFonts w:ascii="Arial" w:hAnsi="Arial" w:cs="Arial"/>
                <w:color w:val="000000"/>
              </w:rPr>
            </w:pPr>
            <w:r w:rsidRPr="00941FFF">
              <w:rPr>
                <w:rFonts w:ascii="Arial" w:hAnsi="Arial" w:cs="Arial"/>
                <w:color w:val="000000"/>
              </w:rPr>
              <w:t xml:space="preserve">Director de entidad descentralizada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DCE7A74" w14:textId="77777777" w:rsidR="00B86F7A" w:rsidRPr="00941FFF" w:rsidRDefault="00B86F7A" w:rsidP="00E34258">
            <w:pPr>
              <w:jc w:val="center"/>
              <w:rPr>
                <w:rFonts w:ascii="Arial" w:hAnsi="Arial" w:cs="Arial"/>
                <w:color w:val="000000"/>
              </w:rPr>
            </w:pPr>
            <w:r w:rsidRPr="00941FFF">
              <w:rPr>
                <w:rFonts w:ascii="Arial" w:hAnsi="Arial" w:cs="Arial"/>
                <w:color w:val="000000"/>
              </w:rPr>
              <w:t>050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53C7C81" w14:textId="77777777" w:rsidR="00B86F7A" w:rsidRPr="00941FFF" w:rsidRDefault="00B86F7A" w:rsidP="00E34258">
            <w:pPr>
              <w:jc w:val="center"/>
              <w:rPr>
                <w:rFonts w:ascii="Arial" w:hAnsi="Arial" w:cs="Arial"/>
                <w:color w:val="000000"/>
              </w:rPr>
            </w:pPr>
            <w:r w:rsidRPr="00941FFF">
              <w:rPr>
                <w:rFonts w:ascii="Arial" w:hAnsi="Arial" w:cs="Arial"/>
                <w:color w:val="000000"/>
              </w:rPr>
              <w:t>02</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6C812E09"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79960116"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7372A0C1" w14:textId="77777777" w:rsidR="00B86F7A" w:rsidRPr="00941FFF" w:rsidRDefault="00B86F7A" w:rsidP="00E34258">
            <w:pPr>
              <w:jc w:val="both"/>
              <w:rPr>
                <w:rFonts w:ascii="Arial" w:hAnsi="Arial" w:cs="Arial"/>
                <w:color w:val="000000"/>
              </w:rPr>
            </w:pPr>
            <w:r w:rsidRPr="00941FFF">
              <w:rPr>
                <w:rFonts w:ascii="Arial" w:hAnsi="Arial" w:cs="Arial"/>
                <w:color w:val="000000"/>
              </w:rPr>
              <w:t>Asesor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F8DEEB9" w14:textId="77777777" w:rsidR="00B86F7A" w:rsidRPr="00941FFF" w:rsidRDefault="00B86F7A" w:rsidP="00E34258">
            <w:pPr>
              <w:jc w:val="center"/>
              <w:rPr>
                <w:rFonts w:ascii="Arial" w:hAnsi="Arial" w:cs="Arial"/>
                <w:color w:val="000000"/>
              </w:rPr>
            </w:pPr>
            <w:r w:rsidRPr="00941FFF">
              <w:rPr>
                <w:rFonts w:ascii="Arial" w:hAnsi="Arial" w:cs="Arial"/>
                <w:color w:val="000000"/>
              </w:rPr>
              <w:t>105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30BE42E"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0A3DA2AA" w14:textId="77777777" w:rsidR="00B86F7A" w:rsidRPr="00941FFF" w:rsidRDefault="00B86F7A" w:rsidP="00E34258">
            <w:pPr>
              <w:jc w:val="center"/>
              <w:rPr>
                <w:rFonts w:ascii="Arial" w:hAnsi="Arial" w:cs="Arial"/>
                <w:color w:val="000000"/>
              </w:rPr>
            </w:pPr>
            <w:r w:rsidRPr="00941FFF">
              <w:rPr>
                <w:rFonts w:ascii="Arial" w:hAnsi="Arial" w:cs="Arial"/>
                <w:color w:val="auto"/>
              </w:rPr>
              <w:t>Dos (2)</w:t>
            </w:r>
          </w:p>
        </w:tc>
      </w:tr>
      <w:tr w:rsidR="00B86F7A" w:rsidRPr="00941FFF" w14:paraId="4F2D9BF3" w14:textId="77777777" w:rsidTr="00E34258">
        <w:trPr>
          <w:trHeight w:val="238"/>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AB4A514"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PLANTA GLOBAL</w:t>
            </w:r>
          </w:p>
        </w:tc>
      </w:tr>
      <w:tr w:rsidR="00B86F7A" w:rsidRPr="00941FFF" w14:paraId="46B45E6D" w14:textId="77777777" w:rsidTr="00E34258">
        <w:trPr>
          <w:trHeight w:val="270"/>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C48F26"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NIVEL DIRECTIVO</w:t>
            </w:r>
          </w:p>
        </w:tc>
      </w:tr>
      <w:tr w:rsidR="00B86F7A" w:rsidRPr="00941FFF" w14:paraId="3CD7FDFD"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1097493A" w14:textId="77777777" w:rsidR="00B86F7A" w:rsidRPr="00941FFF" w:rsidRDefault="00B86F7A" w:rsidP="00E34258">
            <w:pPr>
              <w:jc w:val="both"/>
              <w:rPr>
                <w:rFonts w:ascii="Arial" w:hAnsi="Arial" w:cs="Arial"/>
                <w:color w:val="000000"/>
              </w:rPr>
            </w:pPr>
            <w:r w:rsidRPr="00941FFF">
              <w:rPr>
                <w:rFonts w:ascii="Arial" w:hAnsi="Arial" w:cs="Arial"/>
                <w:color w:val="000000"/>
              </w:rPr>
              <w:t>Subdirector Técnico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6E0F071" w14:textId="77777777" w:rsidR="00B86F7A" w:rsidRPr="00941FFF" w:rsidRDefault="00B86F7A" w:rsidP="00E34258">
            <w:pPr>
              <w:jc w:val="center"/>
              <w:rPr>
                <w:rFonts w:ascii="Arial" w:hAnsi="Arial" w:cs="Arial"/>
                <w:color w:val="000000"/>
              </w:rPr>
            </w:pPr>
            <w:r w:rsidRPr="00941FFF">
              <w:rPr>
                <w:rFonts w:ascii="Arial" w:hAnsi="Arial" w:cs="Arial"/>
                <w:color w:val="000000"/>
              </w:rPr>
              <w:t>068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74E5A2"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759A55BC" w14:textId="77777777" w:rsidR="00B86F7A" w:rsidRPr="00941FFF" w:rsidRDefault="00B86F7A" w:rsidP="00E34258">
            <w:pPr>
              <w:jc w:val="center"/>
              <w:rPr>
                <w:rFonts w:ascii="Arial" w:hAnsi="Arial" w:cs="Arial"/>
                <w:color w:val="000000"/>
              </w:rPr>
            </w:pPr>
            <w:r w:rsidRPr="00941FFF">
              <w:rPr>
                <w:rFonts w:ascii="Arial" w:hAnsi="Arial" w:cs="Arial"/>
                <w:color w:val="000000"/>
              </w:rPr>
              <w:t>Tres (3)</w:t>
            </w:r>
          </w:p>
        </w:tc>
      </w:tr>
      <w:tr w:rsidR="00B86F7A" w:rsidRPr="00941FFF" w14:paraId="7D9A5ADE"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4537B3F1" w14:textId="77777777" w:rsidR="00B86F7A" w:rsidRPr="00941FFF" w:rsidRDefault="00B86F7A" w:rsidP="00E34258">
            <w:pPr>
              <w:jc w:val="both"/>
              <w:rPr>
                <w:rFonts w:ascii="Arial" w:hAnsi="Arial" w:cs="Arial"/>
                <w:color w:val="000000"/>
              </w:rPr>
            </w:pPr>
            <w:r w:rsidRPr="00941FFF">
              <w:rPr>
                <w:rFonts w:ascii="Arial" w:hAnsi="Arial" w:cs="Arial"/>
                <w:color w:val="000000"/>
              </w:rPr>
              <w:t>Subdirector Operativo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4FF0703" w14:textId="77777777" w:rsidR="00B86F7A" w:rsidRPr="00941FFF" w:rsidRDefault="00B86F7A" w:rsidP="00E34258">
            <w:pPr>
              <w:jc w:val="center"/>
              <w:rPr>
                <w:rFonts w:ascii="Arial" w:hAnsi="Arial" w:cs="Arial"/>
                <w:color w:val="000000"/>
              </w:rPr>
            </w:pPr>
            <w:r w:rsidRPr="00941FFF">
              <w:rPr>
                <w:rFonts w:ascii="Arial" w:hAnsi="Arial" w:cs="Arial"/>
                <w:color w:val="000000"/>
              </w:rPr>
              <w:t>068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BCA521"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4E17AED1"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3E24FC8C"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259CF9C6" w14:textId="77777777" w:rsidR="00B86F7A" w:rsidRPr="00941FFF" w:rsidRDefault="00B86F7A" w:rsidP="00E34258">
            <w:pPr>
              <w:jc w:val="both"/>
              <w:rPr>
                <w:rFonts w:ascii="Arial" w:hAnsi="Arial" w:cs="Arial"/>
                <w:color w:val="000000"/>
              </w:rPr>
            </w:pPr>
            <w:r w:rsidRPr="00941FFF">
              <w:rPr>
                <w:rFonts w:ascii="Arial" w:hAnsi="Arial" w:cs="Arial"/>
                <w:color w:val="000000"/>
              </w:rPr>
              <w:t>Gerente</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26F5FA" w14:textId="77777777" w:rsidR="00B86F7A" w:rsidRPr="00941FFF" w:rsidRDefault="00B86F7A" w:rsidP="00E34258">
            <w:pPr>
              <w:jc w:val="center"/>
              <w:rPr>
                <w:rFonts w:ascii="Arial" w:hAnsi="Arial" w:cs="Arial"/>
                <w:color w:val="000000"/>
              </w:rPr>
            </w:pPr>
            <w:r w:rsidRPr="00941FFF">
              <w:rPr>
                <w:rFonts w:ascii="Arial" w:hAnsi="Arial" w:cs="Arial"/>
                <w:color w:val="000000"/>
              </w:rPr>
              <w:t>039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BB73183"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3DF3698C"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17367944" w14:textId="77777777" w:rsidTr="00E34258">
        <w:trPr>
          <w:trHeight w:val="217"/>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BF954C9"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 xml:space="preserve">NIVEL ASESOR </w:t>
            </w:r>
          </w:p>
        </w:tc>
      </w:tr>
      <w:tr w:rsidR="00B86F7A" w:rsidRPr="00941FFF" w14:paraId="04DA913F" w14:textId="77777777" w:rsidTr="00E34258">
        <w:trPr>
          <w:trHeight w:val="58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1FD6DBCE" w14:textId="77777777" w:rsidR="00B86F7A" w:rsidRPr="00941FFF" w:rsidRDefault="00B86F7A" w:rsidP="00E34258">
            <w:pPr>
              <w:jc w:val="both"/>
              <w:rPr>
                <w:rFonts w:ascii="Arial" w:hAnsi="Arial" w:cs="Arial"/>
                <w:color w:val="000000"/>
              </w:rPr>
            </w:pPr>
            <w:r w:rsidRPr="00941FFF">
              <w:rPr>
                <w:rFonts w:ascii="Arial" w:hAnsi="Arial" w:cs="Arial"/>
                <w:color w:val="000000"/>
              </w:rPr>
              <w:t>Jefe de Oficina Asesora de Planeación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0BB26DC" w14:textId="77777777" w:rsidR="00B86F7A" w:rsidRPr="00941FFF" w:rsidRDefault="00B86F7A" w:rsidP="00E34258">
            <w:pPr>
              <w:jc w:val="center"/>
              <w:rPr>
                <w:rFonts w:ascii="Arial" w:hAnsi="Arial" w:cs="Arial"/>
                <w:color w:val="000000"/>
              </w:rPr>
            </w:pPr>
            <w:r w:rsidRPr="00941FFF">
              <w:rPr>
                <w:rFonts w:ascii="Arial" w:hAnsi="Arial" w:cs="Arial"/>
                <w:color w:val="000000"/>
              </w:rPr>
              <w:t>115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6CE8229"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6B646098"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7687BF0C"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5002D243" w14:textId="77777777" w:rsidR="00B86F7A" w:rsidRPr="00941FFF" w:rsidRDefault="00B86F7A" w:rsidP="00E34258">
            <w:pPr>
              <w:jc w:val="both"/>
              <w:rPr>
                <w:rFonts w:ascii="Arial" w:hAnsi="Arial" w:cs="Arial"/>
                <w:color w:val="000000"/>
              </w:rPr>
            </w:pPr>
            <w:r w:rsidRPr="00941FFF">
              <w:rPr>
                <w:rFonts w:ascii="Arial" w:hAnsi="Arial" w:cs="Arial"/>
                <w:color w:val="000000"/>
              </w:rPr>
              <w:t>Jefe de Oficina Asesora Jurídica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7492CE8" w14:textId="77777777" w:rsidR="00B86F7A" w:rsidRPr="00941FFF" w:rsidRDefault="00B86F7A" w:rsidP="00E34258">
            <w:pPr>
              <w:jc w:val="center"/>
              <w:rPr>
                <w:rFonts w:ascii="Arial" w:hAnsi="Arial" w:cs="Arial"/>
                <w:color w:val="000000"/>
              </w:rPr>
            </w:pPr>
            <w:r w:rsidRPr="00941FFF">
              <w:rPr>
                <w:rFonts w:ascii="Arial" w:hAnsi="Arial" w:cs="Arial"/>
                <w:color w:val="000000"/>
              </w:rPr>
              <w:t>115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D4C8E94"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2D06BCDA"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6C7F0C54" w14:textId="77777777" w:rsidTr="00E34258">
        <w:trPr>
          <w:trHeight w:val="163"/>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B936FB"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NIVEL PROFESIONAL</w:t>
            </w:r>
          </w:p>
        </w:tc>
      </w:tr>
      <w:tr w:rsidR="00B86F7A" w:rsidRPr="00941FFF" w14:paraId="2AC922D2"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6108E7DA" w14:textId="77777777" w:rsidR="00B86F7A" w:rsidRPr="00941FFF" w:rsidRDefault="00B86F7A" w:rsidP="00E34258">
            <w:pPr>
              <w:jc w:val="both"/>
              <w:rPr>
                <w:rFonts w:ascii="Arial" w:hAnsi="Arial" w:cs="Arial"/>
                <w:color w:val="000000"/>
              </w:rPr>
            </w:pPr>
            <w:r w:rsidRPr="00941FFF">
              <w:rPr>
                <w:rFonts w:ascii="Arial" w:hAnsi="Arial" w:cs="Arial"/>
                <w:color w:val="000000"/>
              </w:rPr>
              <w:t xml:space="preserve">Profesional Especializado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DB3816B" w14:textId="77777777" w:rsidR="00B86F7A" w:rsidRPr="00941FFF" w:rsidRDefault="00B86F7A" w:rsidP="00E34258">
            <w:pPr>
              <w:jc w:val="center"/>
              <w:rPr>
                <w:rFonts w:ascii="Arial" w:hAnsi="Arial" w:cs="Arial"/>
                <w:color w:val="000000"/>
              </w:rPr>
            </w:pPr>
            <w:r w:rsidRPr="00941FFF">
              <w:rPr>
                <w:rFonts w:ascii="Arial" w:hAnsi="Arial" w:cs="Arial"/>
                <w:color w:val="000000"/>
              </w:rPr>
              <w:t>222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A78BCF0" w14:textId="77777777" w:rsidR="00B86F7A" w:rsidRPr="00941FFF" w:rsidRDefault="00B86F7A" w:rsidP="00E34258">
            <w:pPr>
              <w:jc w:val="center"/>
              <w:rPr>
                <w:rFonts w:ascii="Arial" w:hAnsi="Arial" w:cs="Arial"/>
                <w:color w:val="000000"/>
              </w:rPr>
            </w:pPr>
            <w:r w:rsidRPr="00941FFF">
              <w:rPr>
                <w:rFonts w:ascii="Arial" w:hAnsi="Arial" w:cs="Arial"/>
                <w:color w:val="000000"/>
              </w:rPr>
              <w:t>03</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64F51F92" w14:textId="77777777" w:rsidR="00B86F7A" w:rsidRPr="00941FFF" w:rsidRDefault="00B86F7A" w:rsidP="00E34258">
            <w:pPr>
              <w:jc w:val="center"/>
              <w:rPr>
                <w:rFonts w:ascii="Arial" w:hAnsi="Arial" w:cs="Arial"/>
                <w:color w:val="000000"/>
              </w:rPr>
            </w:pPr>
            <w:r w:rsidRPr="00941FFF">
              <w:rPr>
                <w:rFonts w:ascii="Arial" w:hAnsi="Arial" w:cs="Arial"/>
                <w:color w:val="000000"/>
              </w:rPr>
              <w:t>Diez (10)</w:t>
            </w:r>
          </w:p>
        </w:tc>
      </w:tr>
      <w:tr w:rsidR="00B86F7A" w:rsidRPr="00941FFF" w14:paraId="327A9F23"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014992A8" w14:textId="77777777" w:rsidR="00B86F7A" w:rsidRPr="00941FFF" w:rsidRDefault="00B86F7A" w:rsidP="00E34258">
            <w:pPr>
              <w:jc w:val="both"/>
              <w:rPr>
                <w:rFonts w:ascii="Arial" w:hAnsi="Arial" w:cs="Arial"/>
                <w:color w:val="000000"/>
              </w:rPr>
            </w:pPr>
            <w:r w:rsidRPr="00941FFF">
              <w:rPr>
                <w:rFonts w:ascii="Arial" w:hAnsi="Arial" w:cs="Arial"/>
                <w:color w:val="000000"/>
              </w:rPr>
              <w:t xml:space="preserve">Profesional Especializado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E8BEBA1" w14:textId="77777777" w:rsidR="00B86F7A" w:rsidRPr="00941FFF" w:rsidRDefault="00B86F7A" w:rsidP="00E34258">
            <w:pPr>
              <w:jc w:val="center"/>
              <w:rPr>
                <w:rFonts w:ascii="Arial" w:hAnsi="Arial" w:cs="Arial"/>
                <w:color w:val="000000"/>
              </w:rPr>
            </w:pPr>
            <w:r w:rsidRPr="00941FFF">
              <w:rPr>
                <w:rFonts w:ascii="Arial" w:hAnsi="Arial" w:cs="Arial"/>
                <w:color w:val="000000"/>
              </w:rPr>
              <w:t>222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8DB6CF5" w14:textId="77777777" w:rsidR="00B86F7A" w:rsidRPr="00941FFF" w:rsidRDefault="00B86F7A" w:rsidP="00E34258">
            <w:pPr>
              <w:jc w:val="center"/>
              <w:rPr>
                <w:rFonts w:ascii="Arial" w:hAnsi="Arial" w:cs="Arial"/>
                <w:color w:val="000000"/>
              </w:rPr>
            </w:pPr>
            <w:r w:rsidRPr="00941FFF">
              <w:rPr>
                <w:rFonts w:ascii="Arial" w:hAnsi="Arial" w:cs="Arial"/>
                <w:color w:val="000000"/>
              </w:rPr>
              <w:t>02</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74EFE6EA" w14:textId="77777777" w:rsidR="00B86F7A" w:rsidRPr="00941FFF" w:rsidRDefault="00B86F7A" w:rsidP="00E34258">
            <w:pPr>
              <w:jc w:val="center"/>
              <w:rPr>
                <w:rFonts w:ascii="Arial" w:hAnsi="Arial" w:cs="Arial"/>
                <w:color w:val="000000"/>
              </w:rPr>
            </w:pPr>
            <w:r w:rsidRPr="00941FFF">
              <w:rPr>
                <w:rFonts w:ascii="Arial" w:hAnsi="Arial" w:cs="Arial"/>
                <w:color w:val="000000"/>
              </w:rPr>
              <w:t>Cuatro (4)</w:t>
            </w:r>
          </w:p>
        </w:tc>
      </w:tr>
      <w:tr w:rsidR="00B86F7A" w:rsidRPr="00941FFF" w14:paraId="575C6DD4"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2537CC92" w14:textId="77777777" w:rsidR="00B86F7A" w:rsidRPr="00941FFF" w:rsidRDefault="00B86F7A" w:rsidP="00E34258">
            <w:pPr>
              <w:jc w:val="both"/>
              <w:rPr>
                <w:rFonts w:ascii="Arial" w:hAnsi="Arial" w:cs="Arial"/>
                <w:color w:val="000000"/>
              </w:rPr>
            </w:pPr>
            <w:r w:rsidRPr="00941FFF">
              <w:rPr>
                <w:rFonts w:ascii="Arial" w:hAnsi="Arial" w:cs="Arial"/>
                <w:color w:val="000000"/>
              </w:rPr>
              <w:t>Profesional Universitario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8AFC21F" w14:textId="77777777" w:rsidR="00B86F7A" w:rsidRPr="00941FFF" w:rsidRDefault="00B86F7A" w:rsidP="00E34258">
            <w:pPr>
              <w:jc w:val="center"/>
              <w:rPr>
                <w:rFonts w:ascii="Arial" w:hAnsi="Arial" w:cs="Arial"/>
                <w:color w:val="000000"/>
              </w:rPr>
            </w:pPr>
            <w:r w:rsidRPr="00941FFF">
              <w:rPr>
                <w:rFonts w:ascii="Arial" w:hAnsi="Arial" w:cs="Arial"/>
                <w:color w:val="000000"/>
              </w:rPr>
              <w:t>219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B70B3C"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3E36CCD2" w14:textId="77777777" w:rsidR="00B86F7A" w:rsidRPr="00941FFF" w:rsidRDefault="00B86F7A" w:rsidP="00E34258">
            <w:pPr>
              <w:jc w:val="center"/>
              <w:rPr>
                <w:rFonts w:ascii="Arial" w:hAnsi="Arial" w:cs="Arial"/>
                <w:color w:val="000000"/>
              </w:rPr>
            </w:pPr>
            <w:r w:rsidRPr="00941FFF">
              <w:rPr>
                <w:rFonts w:ascii="Arial" w:hAnsi="Arial" w:cs="Arial"/>
                <w:color w:val="000000"/>
              </w:rPr>
              <w:t>Cuatro (4)</w:t>
            </w:r>
          </w:p>
        </w:tc>
      </w:tr>
      <w:tr w:rsidR="00B86F7A" w:rsidRPr="00941FFF" w14:paraId="413ABA39" w14:textId="77777777" w:rsidTr="00E34258">
        <w:trPr>
          <w:trHeight w:val="164"/>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EE3A2E" w14:textId="77777777" w:rsidR="00B86F7A" w:rsidRPr="00941FFF" w:rsidRDefault="00B86F7A" w:rsidP="00E34258">
            <w:pPr>
              <w:jc w:val="center"/>
              <w:rPr>
                <w:rFonts w:ascii="Arial" w:hAnsi="Arial" w:cs="Arial"/>
                <w:b/>
                <w:bCs/>
                <w:color w:val="000000"/>
              </w:rPr>
            </w:pPr>
            <w:r w:rsidRPr="00941FFF">
              <w:rPr>
                <w:rFonts w:ascii="Arial" w:hAnsi="Arial" w:cs="Arial"/>
                <w:b/>
                <w:bCs/>
                <w:color w:val="000000"/>
              </w:rPr>
              <w:t>NIVEL ASISTENCIAL</w:t>
            </w:r>
          </w:p>
        </w:tc>
      </w:tr>
      <w:tr w:rsidR="00B86F7A" w:rsidRPr="00941FFF" w14:paraId="37C8712A"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0506E970" w14:textId="77777777" w:rsidR="00B86F7A" w:rsidRPr="00941FFF" w:rsidRDefault="00B86F7A" w:rsidP="00E34258">
            <w:pPr>
              <w:jc w:val="both"/>
              <w:rPr>
                <w:rFonts w:ascii="Arial" w:hAnsi="Arial" w:cs="Arial"/>
                <w:color w:val="000000"/>
              </w:rPr>
            </w:pPr>
            <w:r w:rsidRPr="00941FFF">
              <w:rPr>
                <w:rFonts w:ascii="Arial" w:hAnsi="Arial" w:cs="Arial"/>
                <w:color w:val="000000"/>
              </w:rPr>
              <w:t>Auxiliar Administrativo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362129" w14:textId="77777777" w:rsidR="00B86F7A" w:rsidRPr="00941FFF" w:rsidRDefault="00B86F7A" w:rsidP="00E34258">
            <w:pPr>
              <w:jc w:val="center"/>
              <w:rPr>
                <w:rFonts w:ascii="Arial" w:hAnsi="Arial" w:cs="Arial"/>
                <w:color w:val="000000"/>
              </w:rPr>
            </w:pPr>
            <w:r w:rsidRPr="00941FFF">
              <w:rPr>
                <w:rFonts w:ascii="Arial" w:hAnsi="Arial" w:cs="Arial"/>
                <w:color w:val="000000"/>
              </w:rPr>
              <w:t>407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A319EE" w14:textId="77777777" w:rsidR="00B86F7A" w:rsidRPr="00941FFF" w:rsidRDefault="00B86F7A" w:rsidP="00E34258">
            <w:pPr>
              <w:jc w:val="center"/>
              <w:rPr>
                <w:rFonts w:ascii="Arial" w:hAnsi="Arial" w:cs="Arial"/>
                <w:color w:val="000000"/>
              </w:rPr>
            </w:pPr>
            <w:r w:rsidRPr="00941FFF">
              <w:rPr>
                <w:rFonts w:ascii="Arial" w:hAnsi="Arial" w:cs="Arial"/>
                <w:color w:val="000000"/>
              </w:rPr>
              <w:t>06</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64269900" w14:textId="77777777" w:rsidR="00B86F7A" w:rsidRPr="00941FFF" w:rsidRDefault="00B86F7A" w:rsidP="00E34258">
            <w:pPr>
              <w:jc w:val="center"/>
              <w:rPr>
                <w:rFonts w:ascii="Arial" w:hAnsi="Arial" w:cs="Arial"/>
                <w:color w:val="000000"/>
              </w:rPr>
            </w:pPr>
            <w:r w:rsidRPr="00941FFF">
              <w:rPr>
                <w:rFonts w:ascii="Arial" w:hAnsi="Arial" w:cs="Arial"/>
                <w:color w:val="000000"/>
              </w:rPr>
              <w:t>Dos (2)</w:t>
            </w:r>
          </w:p>
        </w:tc>
      </w:tr>
      <w:tr w:rsidR="00B86F7A" w:rsidRPr="00941FFF" w14:paraId="64D49025"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1FAA1BC5" w14:textId="77777777" w:rsidR="00B86F7A" w:rsidRPr="00941FFF" w:rsidRDefault="00B86F7A" w:rsidP="00E34258">
            <w:pPr>
              <w:jc w:val="both"/>
              <w:rPr>
                <w:rFonts w:ascii="Arial" w:hAnsi="Arial" w:cs="Arial"/>
                <w:color w:val="000000"/>
              </w:rPr>
            </w:pPr>
            <w:r w:rsidRPr="00941FFF">
              <w:rPr>
                <w:rFonts w:ascii="Arial" w:hAnsi="Arial" w:cs="Arial"/>
                <w:color w:val="000000"/>
              </w:rPr>
              <w:t>Auxiliar Administrativo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BF8214B" w14:textId="77777777" w:rsidR="00B86F7A" w:rsidRPr="00941FFF" w:rsidRDefault="00B86F7A" w:rsidP="00E34258">
            <w:pPr>
              <w:jc w:val="center"/>
              <w:rPr>
                <w:rFonts w:ascii="Arial" w:hAnsi="Arial" w:cs="Arial"/>
                <w:color w:val="000000"/>
              </w:rPr>
            </w:pPr>
            <w:r w:rsidRPr="00941FFF">
              <w:rPr>
                <w:rFonts w:ascii="Arial" w:hAnsi="Arial" w:cs="Arial"/>
                <w:color w:val="000000"/>
              </w:rPr>
              <w:t>407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9221415" w14:textId="77777777" w:rsidR="00B86F7A" w:rsidRPr="00941FFF" w:rsidRDefault="00B86F7A" w:rsidP="00E34258">
            <w:pPr>
              <w:jc w:val="center"/>
              <w:rPr>
                <w:rFonts w:ascii="Arial" w:hAnsi="Arial" w:cs="Arial"/>
                <w:color w:val="000000"/>
              </w:rPr>
            </w:pPr>
            <w:r w:rsidRPr="00941FFF">
              <w:rPr>
                <w:rFonts w:ascii="Arial" w:hAnsi="Arial" w:cs="Arial"/>
                <w:color w:val="000000"/>
              </w:rPr>
              <w:t>04</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0B6961AB"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3EEE9D36"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49AAD008" w14:textId="77777777" w:rsidR="00B86F7A" w:rsidRPr="00941FFF" w:rsidRDefault="00B86F7A" w:rsidP="00E34258">
            <w:pPr>
              <w:jc w:val="both"/>
              <w:rPr>
                <w:rFonts w:ascii="Arial" w:hAnsi="Arial" w:cs="Arial"/>
                <w:color w:val="000000"/>
              </w:rPr>
            </w:pPr>
            <w:r w:rsidRPr="00941FFF">
              <w:rPr>
                <w:rFonts w:ascii="Arial" w:hAnsi="Arial" w:cs="Arial"/>
                <w:color w:val="000000"/>
              </w:rPr>
              <w:t>Auxiliar Administrativo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8FB8EA9" w14:textId="77777777" w:rsidR="00B86F7A" w:rsidRPr="00941FFF" w:rsidRDefault="00B86F7A" w:rsidP="00E34258">
            <w:pPr>
              <w:jc w:val="center"/>
              <w:rPr>
                <w:rFonts w:ascii="Arial" w:hAnsi="Arial" w:cs="Arial"/>
                <w:color w:val="000000"/>
              </w:rPr>
            </w:pPr>
            <w:r w:rsidRPr="00941FFF">
              <w:rPr>
                <w:rFonts w:ascii="Arial" w:hAnsi="Arial" w:cs="Arial"/>
                <w:color w:val="000000"/>
              </w:rPr>
              <w:t>407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59CB560" w14:textId="77777777" w:rsidR="00B86F7A" w:rsidRPr="00941FFF" w:rsidRDefault="00B86F7A" w:rsidP="00E34258">
            <w:pPr>
              <w:jc w:val="center"/>
              <w:rPr>
                <w:rFonts w:ascii="Arial" w:hAnsi="Arial" w:cs="Arial"/>
                <w:color w:val="000000"/>
              </w:rPr>
            </w:pPr>
            <w:r w:rsidRPr="00941FFF">
              <w:rPr>
                <w:rFonts w:ascii="Arial" w:hAnsi="Arial" w:cs="Arial"/>
                <w:color w:val="000000"/>
              </w:rPr>
              <w:t>02</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07E6DE66" w14:textId="77777777" w:rsidR="00B86F7A" w:rsidRPr="00941FFF" w:rsidRDefault="00B86F7A" w:rsidP="00E34258">
            <w:pPr>
              <w:jc w:val="center"/>
              <w:rPr>
                <w:rFonts w:ascii="Arial" w:hAnsi="Arial" w:cs="Arial"/>
                <w:color w:val="000000"/>
              </w:rPr>
            </w:pPr>
            <w:r w:rsidRPr="00941FFF">
              <w:rPr>
                <w:rFonts w:ascii="Arial" w:hAnsi="Arial" w:cs="Arial"/>
                <w:color w:val="000000"/>
              </w:rPr>
              <w:t>Dos (2)</w:t>
            </w:r>
          </w:p>
        </w:tc>
      </w:tr>
      <w:tr w:rsidR="00B86F7A" w:rsidRPr="00941FFF" w14:paraId="4BB7BE8E"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6311F642" w14:textId="77777777" w:rsidR="00B86F7A" w:rsidRPr="00941FFF" w:rsidRDefault="00B86F7A" w:rsidP="00E34258">
            <w:pPr>
              <w:jc w:val="both"/>
              <w:rPr>
                <w:rFonts w:ascii="Arial" w:hAnsi="Arial" w:cs="Arial"/>
                <w:color w:val="000000"/>
              </w:rPr>
            </w:pPr>
            <w:r w:rsidRPr="00941FFF">
              <w:rPr>
                <w:rFonts w:ascii="Arial" w:hAnsi="Arial" w:cs="Arial"/>
                <w:color w:val="000000"/>
              </w:rPr>
              <w:t>Secretaria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21336B" w14:textId="77777777" w:rsidR="00B86F7A" w:rsidRPr="00941FFF" w:rsidRDefault="00B86F7A" w:rsidP="00E34258">
            <w:pPr>
              <w:jc w:val="center"/>
              <w:rPr>
                <w:rFonts w:ascii="Arial" w:hAnsi="Arial" w:cs="Arial"/>
                <w:color w:val="000000"/>
              </w:rPr>
            </w:pPr>
            <w:r w:rsidRPr="00941FFF">
              <w:rPr>
                <w:rFonts w:ascii="Arial" w:hAnsi="Arial" w:cs="Arial"/>
                <w:color w:val="000000"/>
              </w:rPr>
              <w:t>440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BBE69DC" w14:textId="77777777" w:rsidR="00B86F7A" w:rsidRPr="00941FFF" w:rsidRDefault="00B86F7A" w:rsidP="00E34258">
            <w:pPr>
              <w:jc w:val="center"/>
              <w:rPr>
                <w:rFonts w:ascii="Arial" w:hAnsi="Arial" w:cs="Arial"/>
                <w:color w:val="000000"/>
              </w:rPr>
            </w:pPr>
            <w:r w:rsidRPr="00941FFF">
              <w:rPr>
                <w:rFonts w:ascii="Arial" w:hAnsi="Arial" w:cs="Arial"/>
                <w:color w:val="000000"/>
              </w:rPr>
              <w:t>05</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02EFFC89" w14:textId="77777777" w:rsidR="00B86F7A" w:rsidRPr="00941FFF" w:rsidRDefault="00B86F7A" w:rsidP="00E34258">
            <w:pPr>
              <w:jc w:val="center"/>
              <w:rPr>
                <w:rFonts w:ascii="Arial" w:hAnsi="Arial" w:cs="Arial"/>
                <w:color w:val="000000"/>
              </w:rPr>
            </w:pPr>
            <w:r w:rsidRPr="00941FFF">
              <w:rPr>
                <w:rFonts w:ascii="Arial" w:hAnsi="Arial" w:cs="Arial"/>
                <w:color w:val="000000"/>
              </w:rPr>
              <w:t>Dos (2)</w:t>
            </w:r>
          </w:p>
        </w:tc>
      </w:tr>
      <w:tr w:rsidR="00B86F7A" w:rsidRPr="00941FFF" w14:paraId="7ED18B6D" w14:textId="77777777" w:rsidTr="00E34258">
        <w:trPr>
          <w:trHeight w:val="340"/>
          <w:jc w:val="center"/>
        </w:trPr>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63161C90" w14:textId="77777777" w:rsidR="00B86F7A" w:rsidRPr="00941FFF" w:rsidRDefault="00B86F7A" w:rsidP="00E34258">
            <w:pPr>
              <w:jc w:val="both"/>
              <w:rPr>
                <w:rFonts w:ascii="Arial" w:hAnsi="Arial" w:cs="Arial"/>
                <w:color w:val="000000"/>
              </w:rPr>
            </w:pPr>
            <w:r w:rsidRPr="00941FFF">
              <w:rPr>
                <w:rFonts w:ascii="Arial" w:hAnsi="Arial" w:cs="Arial"/>
                <w:color w:val="000000"/>
              </w:rPr>
              <w:t>Conductor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2529C06" w14:textId="77777777" w:rsidR="00B86F7A" w:rsidRPr="00941FFF" w:rsidRDefault="00B86F7A" w:rsidP="00E34258">
            <w:pPr>
              <w:jc w:val="center"/>
              <w:rPr>
                <w:rFonts w:ascii="Arial" w:hAnsi="Arial" w:cs="Arial"/>
                <w:color w:val="000000"/>
              </w:rPr>
            </w:pPr>
            <w:r w:rsidRPr="00941FFF">
              <w:rPr>
                <w:rFonts w:ascii="Arial" w:hAnsi="Arial" w:cs="Arial"/>
                <w:color w:val="000000"/>
              </w:rPr>
              <w:t>480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638789C" w14:textId="77777777" w:rsidR="00B86F7A" w:rsidRPr="00941FFF" w:rsidRDefault="00B86F7A" w:rsidP="00E34258">
            <w:pPr>
              <w:jc w:val="center"/>
              <w:rPr>
                <w:rFonts w:ascii="Arial" w:hAnsi="Arial" w:cs="Arial"/>
                <w:color w:val="000000"/>
              </w:rPr>
            </w:pPr>
            <w:r w:rsidRPr="00941FFF">
              <w:rPr>
                <w:rFonts w:ascii="Arial" w:hAnsi="Arial" w:cs="Arial"/>
                <w:color w:val="000000"/>
              </w:rPr>
              <w:t>01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0F77B7C4" w14:textId="77777777" w:rsidR="00B86F7A" w:rsidRPr="00941FFF" w:rsidRDefault="00B86F7A" w:rsidP="00E34258">
            <w:pPr>
              <w:jc w:val="center"/>
              <w:rPr>
                <w:rFonts w:ascii="Arial" w:hAnsi="Arial" w:cs="Arial"/>
                <w:color w:val="000000"/>
              </w:rPr>
            </w:pPr>
            <w:r w:rsidRPr="00941FFF">
              <w:rPr>
                <w:rFonts w:ascii="Arial" w:hAnsi="Arial" w:cs="Arial"/>
                <w:color w:val="000000"/>
              </w:rPr>
              <w:t>Uno (1)</w:t>
            </w:r>
          </w:p>
        </w:tc>
      </w:tr>
      <w:tr w:rsidR="00B86F7A" w:rsidRPr="00941FFF" w14:paraId="126D89EB" w14:textId="77777777" w:rsidTr="00E34258">
        <w:trPr>
          <w:trHeight w:val="340"/>
          <w:jc w:val="center"/>
        </w:trPr>
        <w:tc>
          <w:tcPr>
            <w:tcW w:w="581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DEE1C3" w14:textId="77777777" w:rsidR="00B86F7A" w:rsidRPr="00941FFF" w:rsidRDefault="00B86F7A" w:rsidP="00E34258">
            <w:pPr>
              <w:rPr>
                <w:rFonts w:ascii="Arial" w:hAnsi="Arial" w:cs="Arial"/>
                <w:b/>
                <w:bCs/>
                <w:color w:val="000000"/>
              </w:rPr>
            </w:pPr>
            <w:r w:rsidRPr="00941FFF">
              <w:rPr>
                <w:rFonts w:ascii="Arial" w:hAnsi="Arial" w:cs="Arial"/>
                <w:b/>
                <w:bCs/>
                <w:color w:val="000000"/>
              </w:rPr>
              <w:t>Total empleos IDPC</w:t>
            </w:r>
          </w:p>
        </w:tc>
        <w:tc>
          <w:tcPr>
            <w:tcW w:w="21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C87D7C5" w14:textId="77777777" w:rsidR="00B86F7A" w:rsidRPr="00941FFF" w:rsidRDefault="00B86F7A" w:rsidP="00E34258">
            <w:pPr>
              <w:jc w:val="center"/>
              <w:rPr>
                <w:rFonts w:ascii="Arial" w:hAnsi="Arial" w:cs="Arial"/>
                <w:b/>
                <w:color w:val="000000"/>
              </w:rPr>
            </w:pPr>
            <w:r w:rsidRPr="00941FFF">
              <w:rPr>
                <w:rFonts w:ascii="Arial" w:hAnsi="Arial" w:cs="Arial"/>
                <w:b/>
                <w:color w:val="000000"/>
              </w:rPr>
              <w:t>Treinta y seis (36)</w:t>
            </w:r>
          </w:p>
        </w:tc>
      </w:tr>
    </w:tbl>
    <w:p w14:paraId="0F50BEB0" w14:textId="35A66C4A" w:rsidR="00B86F7A" w:rsidRPr="00941FFF" w:rsidRDefault="00B86F7A" w:rsidP="00B86F7A">
      <w:pPr>
        <w:jc w:val="both"/>
        <w:rPr>
          <w:rFonts w:ascii="Arial" w:hAnsi="Arial" w:cs="Arial"/>
          <w:b/>
        </w:rPr>
      </w:pPr>
    </w:p>
    <w:p w14:paraId="4C953171" w14:textId="690226EB" w:rsidR="00134506" w:rsidRPr="00941FFF" w:rsidRDefault="00134506" w:rsidP="00B86F7A">
      <w:pPr>
        <w:jc w:val="both"/>
        <w:rPr>
          <w:rFonts w:ascii="Arial" w:hAnsi="Arial" w:cs="Arial"/>
        </w:rPr>
      </w:pPr>
      <w:r w:rsidRPr="00941FFF">
        <w:rPr>
          <w:rFonts w:ascii="Arial" w:hAnsi="Arial" w:cs="Arial"/>
        </w:rPr>
        <w:t>A la fecha, el IDPC tiene la siguiente distribución de los cargos:</w:t>
      </w:r>
    </w:p>
    <w:p w14:paraId="129BE55B" w14:textId="3595047D" w:rsidR="00134506" w:rsidRPr="00941FFF" w:rsidRDefault="00134506" w:rsidP="00B86F7A">
      <w:pPr>
        <w:jc w:val="both"/>
        <w:rPr>
          <w:rFonts w:ascii="Arial" w:hAnsi="Arial" w:cs="Arial"/>
          <w:b/>
        </w:rPr>
      </w:pPr>
    </w:p>
    <w:tbl>
      <w:tblPr>
        <w:tblStyle w:val="Tablaconcuadrcula"/>
        <w:tblW w:w="0" w:type="auto"/>
        <w:tblLook w:val="04A0" w:firstRow="1" w:lastRow="0" w:firstColumn="1" w:lastColumn="0" w:noHBand="0" w:noVBand="1"/>
      </w:tblPr>
      <w:tblGrid>
        <w:gridCol w:w="4414"/>
        <w:gridCol w:w="4414"/>
      </w:tblGrid>
      <w:tr w:rsidR="00134506" w:rsidRPr="00941FFF" w14:paraId="6CE133B8" w14:textId="77777777" w:rsidTr="00134506">
        <w:tc>
          <w:tcPr>
            <w:tcW w:w="4414" w:type="dxa"/>
          </w:tcPr>
          <w:p w14:paraId="6046CE17" w14:textId="407D4786" w:rsidR="00134506" w:rsidRPr="00941FFF" w:rsidRDefault="00134506" w:rsidP="00FF7655">
            <w:pPr>
              <w:jc w:val="center"/>
              <w:rPr>
                <w:rFonts w:ascii="Arial" w:hAnsi="Arial" w:cs="Arial"/>
                <w:b/>
              </w:rPr>
            </w:pPr>
            <w:r w:rsidRPr="00941FFF">
              <w:rPr>
                <w:rFonts w:ascii="Arial" w:hAnsi="Arial" w:cs="Arial"/>
                <w:b/>
              </w:rPr>
              <w:t>Tipo de vinculación</w:t>
            </w:r>
          </w:p>
        </w:tc>
        <w:tc>
          <w:tcPr>
            <w:tcW w:w="4414" w:type="dxa"/>
          </w:tcPr>
          <w:p w14:paraId="175D2F03" w14:textId="090F5A3F" w:rsidR="00134506" w:rsidRPr="00941FFF" w:rsidRDefault="00134506" w:rsidP="00FF7655">
            <w:pPr>
              <w:jc w:val="center"/>
              <w:rPr>
                <w:rFonts w:ascii="Arial" w:hAnsi="Arial" w:cs="Arial"/>
                <w:b/>
              </w:rPr>
            </w:pPr>
            <w:r w:rsidRPr="00941FFF">
              <w:rPr>
                <w:rFonts w:ascii="Arial" w:hAnsi="Arial" w:cs="Arial"/>
                <w:b/>
              </w:rPr>
              <w:t>Número de cargos</w:t>
            </w:r>
          </w:p>
        </w:tc>
      </w:tr>
      <w:tr w:rsidR="00134506" w:rsidRPr="00941FFF" w14:paraId="28CF339E" w14:textId="77777777" w:rsidTr="00134506">
        <w:tc>
          <w:tcPr>
            <w:tcW w:w="4414" w:type="dxa"/>
          </w:tcPr>
          <w:p w14:paraId="168A0B70" w14:textId="53B13904" w:rsidR="00134506" w:rsidRPr="00941FFF" w:rsidRDefault="00134506" w:rsidP="00941FFF">
            <w:pPr>
              <w:jc w:val="center"/>
              <w:rPr>
                <w:rFonts w:ascii="Arial" w:hAnsi="Arial" w:cs="Arial"/>
              </w:rPr>
            </w:pPr>
            <w:r w:rsidRPr="00941FFF">
              <w:rPr>
                <w:rFonts w:ascii="Arial" w:hAnsi="Arial" w:cs="Arial"/>
              </w:rPr>
              <w:t>Libre nombramiento y remoción</w:t>
            </w:r>
          </w:p>
        </w:tc>
        <w:tc>
          <w:tcPr>
            <w:tcW w:w="4414" w:type="dxa"/>
          </w:tcPr>
          <w:p w14:paraId="48E58940" w14:textId="152B69AE" w:rsidR="00134506" w:rsidRPr="00941FFF" w:rsidRDefault="00FF7655" w:rsidP="00941FFF">
            <w:pPr>
              <w:jc w:val="center"/>
              <w:rPr>
                <w:rFonts w:ascii="Arial" w:hAnsi="Arial" w:cs="Arial"/>
                <w:b/>
              </w:rPr>
            </w:pPr>
            <w:r w:rsidRPr="00941FFF">
              <w:rPr>
                <w:rFonts w:ascii="Arial" w:hAnsi="Arial" w:cs="Arial"/>
                <w:b/>
              </w:rPr>
              <w:t>9</w:t>
            </w:r>
          </w:p>
        </w:tc>
      </w:tr>
      <w:tr w:rsidR="00FF7655" w:rsidRPr="00941FFF" w14:paraId="77B9470C" w14:textId="77777777" w:rsidTr="00134506">
        <w:tc>
          <w:tcPr>
            <w:tcW w:w="4414" w:type="dxa"/>
          </w:tcPr>
          <w:p w14:paraId="0CCFB8DD" w14:textId="310C36A1" w:rsidR="00FF7655" w:rsidRPr="00941FFF" w:rsidRDefault="00FF7655" w:rsidP="00941FFF">
            <w:pPr>
              <w:jc w:val="center"/>
              <w:rPr>
                <w:rFonts w:ascii="Arial" w:hAnsi="Arial" w:cs="Arial"/>
              </w:rPr>
            </w:pPr>
            <w:r w:rsidRPr="00941FFF">
              <w:rPr>
                <w:rFonts w:ascii="Arial" w:hAnsi="Arial" w:cs="Arial"/>
              </w:rPr>
              <w:t>Período Fijo</w:t>
            </w:r>
          </w:p>
        </w:tc>
        <w:tc>
          <w:tcPr>
            <w:tcW w:w="4414" w:type="dxa"/>
          </w:tcPr>
          <w:p w14:paraId="17F39C20" w14:textId="10623666" w:rsidR="00FF7655" w:rsidRPr="00941FFF" w:rsidRDefault="00FF7655" w:rsidP="00941FFF">
            <w:pPr>
              <w:jc w:val="center"/>
              <w:rPr>
                <w:rFonts w:ascii="Arial" w:hAnsi="Arial" w:cs="Arial"/>
                <w:b/>
              </w:rPr>
            </w:pPr>
            <w:r w:rsidRPr="00941FFF">
              <w:rPr>
                <w:rFonts w:ascii="Arial" w:hAnsi="Arial" w:cs="Arial"/>
                <w:b/>
              </w:rPr>
              <w:t>1</w:t>
            </w:r>
          </w:p>
        </w:tc>
      </w:tr>
      <w:tr w:rsidR="00134506" w:rsidRPr="00941FFF" w14:paraId="4099EB5C" w14:textId="77777777" w:rsidTr="00134506">
        <w:tc>
          <w:tcPr>
            <w:tcW w:w="4414" w:type="dxa"/>
          </w:tcPr>
          <w:p w14:paraId="2FFC064C" w14:textId="30F3FF3C" w:rsidR="00134506" w:rsidRPr="00941FFF" w:rsidRDefault="00134506" w:rsidP="00941FFF">
            <w:pPr>
              <w:jc w:val="center"/>
              <w:rPr>
                <w:rFonts w:ascii="Arial" w:hAnsi="Arial" w:cs="Arial"/>
              </w:rPr>
            </w:pPr>
            <w:r w:rsidRPr="00941FFF">
              <w:rPr>
                <w:rFonts w:ascii="Arial" w:hAnsi="Arial" w:cs="Arial"/>
              </w:rPr>
              <w:t>Carrera administrativa</w:t>
            </w:r>
          </w:p>
        </w:tc>
        <w:tc>
          <w:tcPr>
            <w:tcW w:w="4414" w:type="dxa"/>
          </w:tcPr>
          <w:p w14:paraId="728A598A" w14:textId="5A247A26" w:rsidR="00134506" w:rsidRPr="00941FFF" w:rsidRDefault="00FF7655" w:rsidP="00941FFF">
            <w:pPr>
              <w:jc w:val="center"/>
              <w:rPr>
                <w:rFonts w:ascii="Arial" w:hAnsi="Arial" w:cs="Arial"/>
                <w:b/>
              </w:rPr>
            </w:pPr>
            <w:r w:rsidRPr="00941FFF">
              <w:rPr>
                <w:rFonts w:ascii="Arial" w:hAnsi="Arial" w:cs="Arial"/>
                <w:b/>
              </w:rPr>
              <w:t>13</w:t>
            </w:r>
          </w:p>
        </w:tc>
      </w:tr>
      <w:tr w:rsidR="00134506" w:rsidRPr="00941FFF" w14:paraId="028EA570" w14:textId="77777777" w:rsidTr="00134506">
        <w:tc>
          <w:tcPr>
            <w:tcW w:w="4414" w:type="dxa"/>
          </w:tcPr>
          <w:p w14:paraId="6BE6F55F" w14:textId="60F78013" w:rsidR="00134506" w:rsidRPr="00941FFF" w:rsidRDefault="00134506" w:rsidP="00941FFF">
            <w:pPr>
              <w:jc w:val="center"/>
              <w:rPr>
                <w:rFonts w:ascii="Arial" w:hAnsi="Arial" w:cs="Arial"/>
              </w:rPr>
            </w:pPr>
            <w:r w:rsidRPr="00941FFF">
              <w:rPr>
                <w:rFonts w:ascii="Arial" w:hAnsi="Arial" w:cs="Arial"/>
              </w:rPr>
              <w:t>Provisionalidad</w:t>
            </w:r>
          </w:p>
        </w:tc>
        <w:tc>
          <w:tcPr>
            <w:tcW w:w="4414" w:type="dxa"/>
          </w:tcPr>
          <w:p w14:paraId="16602C42" w14:textId="3CD6781D" w:rsidR="00134506" w:rsidRPr="00941FFF" w:rsidRDefault="00FF7655" w:rsidP="00941FFF">
            <w:pPr>
              <w:jc w:val="center"/>
              <w:rPr>
                <w:rFonts w:ascii="Arial" w:hAnsi="Arial" w:cs="Arial"/>
                <w:b/>
              </w:rPr>
            </w:pPr>
            <w:r w:rsidRPr="00941FFF">
              <w:rPr>
                <w:rFonts w:ascii="Arial" w:hAnsi="Arial" w:cs="Arial"/>
                <w:b/>
              </w:rPr>
              <w:t>13</w:t>
            </w:r>
          </w:p>
        </w:tc>
      </w:tr>
    </w:tbl>
    <w:p w14:paraId="30DA0BB9" w14:textId="77777777" w:rsidR="00134506" w:rsidRPr="00941FFF" w:rsidRDefault="00134506" w:rsidP="00B86F7A">
      <w:pPr>
        <w:jc w:val="both"/>
        <w:rPr>
          <w:rFonts w:ascii="Arial" w:hAnsi="Arial" w:cs="Arial"/>
          <w:b/>
        </w:rPr>
      </w:pPr>
    </w:p>
    <w:p w14:paraId="27B00FE6" w14:textId="77777777" w:rsidR="00B86F7A" w:rsidRPr="00941FFF" w:rsidRDefault="00B86F7A" w:rsidP="00B86F7A">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lang w:val="es-ES_tradnl" w:eastAsia="zh-CN"/>
        </w:rPr>
      </w:pPr>
    </w:p>
    <w:p w14:paraId="285EB99B" w14:textId="77777777" w:rsidR="00B86F7A" w:rsidRPr="00941FFF" w:rsidRDefault="00B86F7A" w:rsidP="00E11547">
      <w:pPr>
        <w:pStyle w:val="Prrafodelista"/>
        <w:widowControl/>
        <w:numPr>
          <w:ilvl w:val="0"/>
          <w:numId w:val="28"/>
        </w:numPr>
        <w:suppressAutoHyphens w:val="0"/>
        <w:spacing w:line="240" w:lineRule="auto"/>
        <w:jc w:val="center"/>
        <w:rPr>
          <w:rStyle w:val="EncabezadoCar"/>
          <w:rFonts w:ascii="Arial" w:hAnsi="Arial" w:cs="Arial"/>
          <w:b/>
          <w:color w:val="548DD4" w:themeColor="text2" w:themeTint="99"/>
        </w:rPr>
      </w:pPr>
      <w:r w:rsidRPr="00941FFF">
        <w:rPr>
          <w:rStyle w:val="EncabezadoCar"/>
          <w:rFonts w:ascii="Arial" w:hAnsi="Arial" w:cs="Arial"/>
          <w:b/>
          <w:color w:val="548DD4" w:themeColor="text2" w:themeTint="99"/>
        </w:rPr>
        <w:t>VACANCIAS DEFINITIVAS ACTUALES</w:t>
      </w:r>
    </w:p>
    <w:p w14:paraId="55033AFC" w14:textId="77777777" w:rsidR="00B86F7A" w:rsidRPr="00941FFF" w:rsidRDefault="00B86F7A" w:rsidP="00B86F7A">
      <w:pPr>
        <w:jc w:val="center"/>
        <w:rPr>
          <w:rFonts w:ascii="Arial" w:hAnsi="Arial" w:cs="Arial"/>
          <w:b/>
        </w:rPr>
      </w:pPr>
    </w:p>
    <w:p w14:paraId="77FAC0EB" w14:textId="77777777" w:rsidR="00B86F7A" w:rsidRPr="00941FFF" w:rsidRDefault="00B86F7A" w:rsidP="00B86F7A">
      <w:pPr>
        <w:jc w:val="both"/>
        <w:rPr>
          <w:rFonts w:ascii="Arial" w:hAnsi="Arial" w:cs="Arial"/>
          <w:b/>
        </w:rPr>
      </w:pPr>
    </w:p>
    <w:p w14:paraId="622BE0CB" w14:textId="37167976" w:rsidR="00B86F7A" w:rsidRPr="00941FFF" w:rsidRDefault="00EE00D9" w:rsidP="00B86F7A">
      <w:pPr>
        <w:jc w:val="both"/>
        <w:rPr>
          <w:rFonts w:ascii="Arial" w:hAnsi="Arial" w:cs="Arial"/>
        </w:rPr>
      </w:pPr>
      <w:r w:rsidRPr="00941FFF">
        <w:rPr>
          <w:rFonts w:ascii="Arial" w:hAnsi="Arial" w:cs="Arial"/>
          <w:bCs/>
        </w:rPr>
        <w:t>El IDPC a la fecha no cuenta con vacantes en su planta de personal, sin embargo la</w:t>
      </w:r>
      <w:r w:rsidR="00B86F7A" w:rsidRPr="00941FFF">
        <w:rPr>
          <w:rFonts w:ascii="Arial" w:hAnsi="Arial" w:cs="Arial"/>
        </w:rPr>
        <w:t xml:space="preserve"> provisión </w:t>
      </w:r>
      <w:r w:rsidRPr="00941FFF">
        <w:rPr>
          <w:rFonts w:ascii="Arial" w:hAnsi="Arial" w:cs="Arial"/>
        </w:rPr>
        <w:t xml:space="preserve">de las </w:t>
      </w:r>
      <w:r w:rsidR="00B86F7A" w:rsidRPr="00941FFF">
        <w:rPr>
          <w:rFonts w:ascii="Arial" w:hAnsi="Arial" w:cs="Arial"/>
        </w:rPr>
        <w:t>que se puedan generar en el transcurso de la vigencia, se efectuará en cumplimiento de lo dispuesto en la Resolución No. 043 del 23 de enero de 2019, por medio de la cual se establece el  procedimiento interno para la provisión transitoria de empleos de carrera administrativa y de libre nombramiento y remoción, a través de la figura del encargo, cuyo soporte normativo es el artículo 24 de la Ley 909 de 2004</w:t>
      </w:r>
      <w:r w:rsidR="008432F1" w:rsidRPr="00941FFF">
        <w:rPr>
          <w:rFonts w:ascii="Arial" w:hAnsi="Arial" w:cs="Arial"/>
        </w:rPr>
        <w:t xml:space="preserve"> </w:t>
      </w:r>
      <w:r w:rsidR="00B86F7A" w:rsidRPr="00941FFF">
        <w:rPr>
          <w:rFonts w:ascii="Arial" w:hAnsi="Arial" w:cs="Arial"/>
        </w:rPr>
        <w:t xml:space="preserve">y demás disposiciones vigentes en la materia. </w:t>
      </w:r>
    </w:p>
    <w:p w14:paraId="39321495" w14:textId="77777777" w:rsidR="00530041" w:rsidRPr="00941FFF" w:rsidRDefault="00530041" w:rsidP="00530041">
      <w:pPr>
        <w:spacing w:line="240" w:lineRule="auto"/>
        <w:jc w:val="both"/>
        <w:rPr>
          <w:rFonts w:ascii="Arial" w:eastAsia="SimSun" w:hAnsi="Arial" w:cs="Arial"/>
          <w:color w:val="auto"/>
          <w:lang w:val="es-ES_tradnl" w:eastAsia="es-ES_tradnl"/>
        </w:rPr>
      </w:pPr>
    </w:p>
    <w:p w14:paraId="0822E8E1" w14:textId="7BAB5D0C" w:rsidR="000B26D5" w:rsidRPr="00941FFF" w:rsidRDefault="000B26D5" w:rsidP="00941FFF">
      <w:pPr>
        <w:pStyle w:val="Prrafodelista"/>
        <w:widowControl/>
        <w:numPr>
          <w:ilvl w:val="0"/>
          <w:numId w:val="28"/>
        </w:numPr>
        <w:suppressAutoHyphens w:val="0"/>
        <w:spacing w:line="240" w:lineRule="auto"/>
        <w:jc w:val="center"/>
        <w:rPr>
          <w:rStyle w:val="EncabezadoCar"/>
          <w:rFonts w:ascii="Arial" w:hAnsi="Arial" w:cs="Arial"/>
          <w:b/>
          <w:color w:val="548DD4" w:themeColor="text2" w:themeTint="99"/>
        </w:rPr>
      </w:pPr>
      <w:bookmarkStart w:id="0" w:name="_Toc10639705"/>
      <w:bookmarkStart w:id="1" w:name="_Toc10645133"/>
      <w:r w:rsidRPr="00941FFF">
        <w:rPr>
          <w:rStyle w:val="EncabezadoCar"/>
          <w:rFonts w:ascii="Arial" w:hAnsi="Arial" w:cs="Arial"/>
          <w:b/>
          <w:color w:val="548DD4" w:themeColor="text2" w:themeTint="99"/>
        </w:rPr>
        <w:t xml:space="preserve">PROVISIÓN DE </w:t>
      </w:r>
      <w:r w:rsidR="00454E41" w:rsidRPr="00941FFF">
        <w:rPr>
          <w:rStyle w:val="EncabezadoCar"/>
          <w:rFonts w:ascii="Arial" w:hAnsi="Arial" w:cs="Arial"/>
          <w:b/>
          <w:color w:val="548DD4" w:themeColor="text2" w:themeTint="99"/>
        </w:rPr>
        <w:t>EMPLEOS</w:t>
      </w:r>
    </w:p>
    <w:p w14:paraId="6787D30A" w14:textId="77777777" w:rsidR="000B26D5" w:rsidRPr="00941FFF" w:rsidRDefault="000B26D5" w:rsidP="00941FFF">
      <w:pPr>
        <w:pStyle w:val="Ttulo1"/>
        <w:rPr>
          <w:rFonts w:ascii="Arial" w:hAnsi="Arial" w:cs="Arial"/>
          <w:bCs/>
          <w:sz w:val="24"/>
          <w:szCs w:val="24"/>
        </w:rPr>
      </w:pPr>
      <w:r w:rsidRPr="00941FFF">
        <w:rPr>
          <w:rFonts w:ascii="Arial" w:hAnsi="Arial" w:cs="Arial"/>
          <w:bCs/>
          <w:sz w:val="24"/>
          <w:szCs w:val="24"/>
        </w:rPr>
        <w:t>METODOLOGÍA DE LA PROVISIÓN</w:t>
      </w:r>
    </w:p>
    <w:p w14:paraId="3C60592F" w14:textId="77777777" w:rsidR="000B26D5" w:rsidRPr="00941FFF" w:rsidRDefault="000B26D5" w:rsidP="00941FFF">
      <w:pPr>
        <w:pStyle w:val="Ttulo1"/>
        <w:jc w:val="both"/>
        <w:rPr>
          <w:rFonts w:ascii="Arial" w:hAnsi="Arial" w:cs="Arial"/>
          <w:bCs/>
          <w:sz w:val="24"/>
          <w:szCs w:val="24"/>
        </w:rPr>
      </w:pPr>
      <w:r w:rsidRPr="00941FFF">
        <w:rPr>
          <w:rFonts w:ascii="Arial" w:hAnsi="Arial" w:cs="Arial"/>
          <w:bCs/>
          <w:sz w:val="24"/>
          <w:szCs w:val="24"/>
        </w:rPr>
        <w:t>El área de Talento Humano del IDPC llevará el control trimestral de los cargos vacantes del Instituto de conformidad con la Ley 909 de 2004 y demás normas de la rigen.</w:t>
      </w:r>
    </w:p>
    <w:p w14:paraId="112AE4F2" w14:textId="1C0BC807" w:rsidR="000B26D5" w:rsidRPr="00941FFF" w:rsidRDefault="000B26D5" w:rsidP="00941FFF">
      <w:pPr>
        <w:pStyle w:val="Ttulo1"/>
        <w:jc w:val="both"/>
        <w:rPr>
          <w:rFonts w:ascii="Arial" w:hAnsi="Arial" w:cs="Arial"/>
          <w:bCs/>
          <w:sz w:val="24"/>
          <w:szCs w:val="24"/>
        </w:rPr>
      </w:pPr>
      <w:r w:rsidRPr="00941FFF">
        <w:rPr>
          <w:rFonts w:ascii="Arial" w:hAnsi="Arial" w:cs="Arial"/>
          <w:bCs/>
          <w:sz w:val="24"/>
          <w:szCs w:val="24"/>
        </w:rPr>
        <w:t>Para la provisión de los cargos de libre nombramiento y remoción se hará por nombramiento ordinario previo al cumplimiento de los requisitos de estudios, experiencia laboral y de competencias establecido en el Manual de Funciones para el desempeño del cargo de conformidad con lo establecido en la Ley 909 de 2004 y el procedimiento de vinculación del Instituto; de igual manera, cuando se trate de una vacancia temporal del cargo, se utilizará la figura de encargo.</w:t>
      </w:r>
    </w:p>
    <w:p w14:paraId="3E79FF9A" w14:textId="781D841A" w:rsidR="00454712" w:rsidRDefault="00EB418C" w:rsidP="00941FFF">
      <w:pPr>
        <w:pStyle w:val="Ttulo1"/>
        <w:jc w:val="both"/>
        <w:rPr>
          <w:rFonts w:ascii="Arial" w:hAnsi="Arial" w:cs="Arial"/>
          <w:bCs/>
          <w:sz w:val="24"/>
          <w:szCs w:val="24"/>
        </w:rPr>
      </w:pPr>
      <w:r w:rsidRPr="00941FFF">
        <w:rPr>
          <w:rFonts w:ascii="Arial" w:hAnsi="Arial" w:cs="Arial"/>
          <w:bCs/>
          <w:sz w:val="24"/>
          <w:szCs w:val="24"/>
        </w:rPr>
        <w:t>PROCESO DE SELECCIÓN DE CARRERA ADMINISTRATIVA</w:t>
      </w:r>
    </w:p>
    <w:p w14:paraId="606B91A0" w14:textId="7E3A1ECB" w:rsidR="00941FFF" w:rsidRDefault="00941FFF" w:rsidP="00941FFF">
      <w:pPr>
        <w:pStyle w:val="Ttulo1"/>
        <w:jc w:val="both"/>
        <w:rPr>
          <w:rFonts w:ascii="Arial" w:hAnsi="Arial" w:cs="Arial"/>
          <w:bCs/>
          <w:sz w:val="24"/>
          <w:szCs w:val="24"/>
        </w:rPr>
      </w:pPr>
      <w:r>
        <w:rPr>
          <w:rFonts w:ascii="Arial" w:hAnsi="Arial" w:cs="Arial"/>
          <w:bCs/>
          <w:sz w:val="24"/>
          <w:szCs w:val="24"/>
        </w:rPr>
        <w:t>Durante la vigencia del año 2021, el IDPC continuará trabajando con la CNSC para la provisión de las vacantes definitivas a través del concurso de méritos. En ese sentido, es preciso advertir que el Instituto report</w:t>
      </w:r>
      <w:r w:rsidR="00760CFF">
        <w:rPr>
          <w:rFonts w:ascii="Arial" w:hAnsi="Arial" w:cs="Arial"/>
          <w:bCs/>
          <w:sz w:val="24"/>
          <w:szCs w:val="24"/>
        </w:rPr>
        <w:t>ó todas sus vacantes definiendo las que se deberán proveer a través de concurso interno de ascenso y trabajó con la CNSC en la definición de los ejes temáticos.</w:t>
      </w:r>
    </w:p>
    <w:p w14:paraId="533316EB" w14:textId="6B92D0F8" w:rsidR="00760CFF" w:rsidRDefault="00760CFF" w:rsidP="00760CFF">
      <w:pPr>
        <w:pStyle w:val="Default"/>
        <w:jc w:val="both"/>
        <w:rPr>
          <w:bCs/>
        </w:rPr>
      </w:pPr>
      <w:r>
        <w:rPr>
          <w:bCs/>
        </w:rPr>
        <w:t>Así mismo, en coordinación con la CNSC, se expidió el Acuerdo No. 397 del 30 de diciembre de 2020 “</w:t>
      </w:r>
      <w:r w:rsidRPr="00760CFF">
        <w:rPr>
          <w:bCs/>
          <w:i/>
        </w:rPr>
        <w:t>Por el cual se convoca y se establecen las reglas del Proceso de Selección, en las modalidades de Ascenso y Abierto, para proveer los empleos en vacancia definitiva pertenecientes al Sistema General de Carrera Administrativa de la planta de personal del Instituto Distrital de Patrimonio Cultural -IDPC- Proceso de Selección No. 1468 de 2020 - DISTRITO CAPTAL 4</w:t>
      </w:r>
      <w:r w:rsidRPr="00760CFF">
        <w:rPr>
          <w:bCs/>
        </w:rPr>
        <w:t>”</w:t>
      </w:r>
    </w:p>
    <w:p w14:paraId="466F4BE2" w14:textId="77777777" w:rsidR="00E336AD" w:rsidRPr="00760CFF" w:rsidRDefault="00E336AD" w:rsidP="00760CFF">
      <w:pPr>
        <w:pStyle w:val="Default"/>
        <w:jc w:val="both"/>
        <w:rPr>
          <w:bCs/>
        </w:rPr>
      </w:pPr>
    </w:p>
    <w:p w14:paraId="4AA49265" w14:textId="3F11071C" w:rsidR="0060751D" w:rsidRDefault="0060751D" w:rsidP="00941FFF">
      <w:pPr>
        <w:pStyle w:val="Ttulo1"/>
        <w:numPr>
          <w:ilvl w:val="0"/>
          <w:numId w:val="28"/>
        </w:numPr>
        <w:jc w:val="center"/>
        <w:rPr>
          <w:rStyle w:val="EncabezadoCar"/>
          <w:rFonts w:ascii="Arial" w:hAnsi="Arial" w:cs="Arial"/>
          <w:b/>
          <w:color w:val="548DD4" w:themeColor="text2" w:themeTint="99"/>
          <w:sz w:val="24"/>
          <w:szCs w:val="24"/>
        </w:rPr>
      </w:pPr>
      <w:r w:rsidRPr="00941FFF">
        <w:rPr>
          <w:rStyle w:val="EncabezadoCar"/>
          <w:rFonts w:ascii="Arial" w:hAnsi="Arial" w:cs="Arial"/>
          <w:b/>
          <w:color w:val="548DD4" w:themeColor="text2" w:themeTint="99"/>
          <w:sz w:val="24"/>
          <w:szCs w:val="24"/>
        </w:rPr>
        <w:lastRenderedPageBreak/>
        <w:t>CONTROL DE CAMBIOS</w:t>
      </w:r>
      <w:bookmarkEnd w:id="0"/>
      <w:bookmarkEnd w:id="1"/>
    </w:p>
    <w:p w14:paraId="010750D1" w14:textId="77777777" w:rsidR="00E336AD" w:rsidRDefault="00E336AD" w:rsidP="0060751D">
      <w:pPr>
        <w:jc w:val="center"/>
        <w:rPr>
          <w:rFonts w:ascii="Arial" w:hAnsi="Arial" w:cs="Arial"/>
          <w:color w:val="365F91" w:themeColor="accent1" w:themeShade="B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057"/>
        <w:gridCol w:w="3522"/>
        <w:gridCol w:w="883"/>
        <w:gridCol w:w="1942"/>
      </w:tblGrid>
      <w:tr w:rsidR="00E336AD" w14:paraId="2BDB4EB0" w14:textId="77777777" w:rsidTr="00E336AD">
        <w:trPr>
          <w:cantSplit/>
          <w:trHeight w:val="1371"/>
          <w:tblHeader/>
        </w:trPr>
        <w:tc>
          <w:tcPr>
            <w:tcW w:w="806"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0FAEDD89" w14:textId="77777777" w:rsidR="00E336AD" w:rsidRPr="004D2B0D" w:rsidRDefault="00E336AD" w:rsidP="000128A1">
            <w:pPr>
              <w:spacing w:line="276" w:lineRule="auto"/>
              <w:jc w:val="center"/>
              <w:rPr>
                <w:rFonts w:ascii="Arial" w:hAnsi="Arial" w:cs="Arial"/>
                <w:b/>
                <w:sz w:val="16"/>
                <w:szCs w:val="16"/>
                <w:lang w:val="es-CO" w:eastAsia="en-US"/>
              </w:rPr>
            </w:pPr>
            <w:bookmarkStart w:id="2" w:name="_Hlk57889935"/>
            <w:r w:rsidRPr="004D2B0D">
              <w:rPr>
                <w:rFonts w:ascii="Arial" w:hAnsi="Arial" w:cs="Arial"/>
                <w:b/>
                <w:sz w:val="16"/>
                <w:szCs w:val="16"/>
                <w:lang w:val="es-CO" w:eastAsia="en-US"/>
              </w:rPr>
              <w:t>Fecha</w:t>
            </w:r>
          </w:p>
        </w:tc>
        <w:tc>
          <w:tcPr>
            <w:tcW w:w="598"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4275928F" w14:textId="77777777" w:rsidR="00E336AD" w:rsidRPr="004D2B0D" w:rsidRDefault="00E336AD" w:rsidP="000128A1">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Versión</w:t>
            </w:r>
          </w:p>
        </w:tc>
        <w:tc>
          <w:tcPr>
            <w:tcW w:w="1995"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33843DDC" w14:textId="77777777" w:rsidR="00E336AD" w:rsidRPr="004D2B0D" w:rsidRDefault="00E336AD" w:rsidP="000128A1">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Cambios Introducidos</w:t>
            </w:r>
          </w:p>
        </w:tc>
        <w:tc>
          <w:tcPr>
            <w:tcW w:w="500" w:type="pct"/>
            <w:tcBorders>
              <w:top w:val="single" w:sz="4" w:space="0" w:color="auto"/>
              <w:left w:val="single" w:sz="4" w:space="0" w:color="auto"/>
              <w:bottom w:val="single" w:sz="4" w:space="0" w:color="auto"/>
              <w:right w:val="single" w:sz="4" w:space="0" w:color="auto"/>
            </w:tcBorders>
            <w:shd w:val="clear" w:color="auto" w:fill="D5EAFF"/>
            <w:textDirection w:val="btLr"/>
            <w:vAlign w:val="center"/>
            <w:hideMark/>
          </w:tcPr>
          <w:p w14:paraId="7345E674" w14:textId="77777777" w:rsidR="00E336AD" w:rsidRPr="004D2B0D" w:rsidRDefault="00E336AD" w:rsidP="000128A1">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Simplificación o mejora</w:t>
            </w:r>
          </w:p>
        </w:tc>
        <w:tc>
          <w:tcPr>
            <w:tcW w:w="1100" w:type="pct"/>
            <w:tcBorders>
              <w:top w:val="single" w:sz="4" w:space="0" w:color="auto"/>
              <w:left w:val="single" w:sz="4" w:space="0" w:color="auto"/>
              <w:bottom w:val="single" w:sz="4" w:space="0" w:color="auto"/>
              <w:right w:val="single" w:sz="4" w:space="0" w:color="auto"/>
            </w:tcBorders>
            <w:shd w:val="clear" w:color="auto" w:fill="D5EAFF"/>
            <w:textDirection w:val="btLr"/>
            <w:vAlign w:val="center"/>
            <w:hideMark/>
          </w:tcPr>
          <w:p w14:paraId="5BA6DF8F" w14:textId="77777777" w:rsidR="00E336AD" w:rsidRPr="004D2B0D" w:rsidRDefault="00E336AD" w:rsidP="000128A1">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Origen</w:t>
            </w:r>
          </w:p>
        </w:tc>
      </w:tr>
      <w:tr w:rsidR="00E336AD" w14:paraId="742A7E00" w14:textId="77777777" w:rsidTr="00E336AD">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17667255" w14:textId="452855DA" w:rsidR="00E336AD" w:rsidRPr="00E336AD" w:rsidRDefault="00E336AD" w:rsidP="000128A1">
            <w:pPr>
              <w:spacing w:line="276" w:lineRule="auto"/>
              <w:jc w:val="center"/>
              <w:rPr>
                <w:rFonts w:ascii="Arial" w:hAnsi="Arial" w:cs="Arial"/>
                <w:sz w:val="16"/>
                <w:szCs w:val="16"/>
              </w:rPr>
            </w:pPr>
            <w:r w:rsidRPr="00E336AD">
              <w:rPr>
                <w:rFonts w:ascii="Arial" w:hAnsi="Arial" w:cs="Arial"/>
                <w:sz w:val="16"/>
                <w:szCs w:val="16"/>
              </w:rPr>
              <w:t>28/01/2019</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503CE9CA" w14:textId="77777777" w:rsidR="00E336AD" w:rsidRPr="004D2B0D" w:rsidRDefault="00E336AD" w:rsidP="000128A1">
            <w:pPr>
              <w:spacing w:line="276" w:lineRule="auto"/>
              <w:jc w:val="center"/>
              <w:rPr>
                <w:rFonts w:ascii="Arial" w:hAnsi="Arial" w:cs="Arial"/>
                <w:sz w:val="16"/>
                <w:szCs w:val="16"/>
                <w:lang w:val="es-CO" w:eastAsia="en-US"/>
              </w:rPr>
            </w:pPr>
            <w:r w:rsidRPr="004D2B0D">
              <w:rPr>
                <w:rFonts w:ascii="Arial" w:hAnsi="Arial" w:cs="Arial"/>
                <w:sz w:val="16"/>
                <w:szCs w:val="16"/>
              </w:rPr>
              <w:t>01</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4BE1CC17" w14:textId="77777777" w:rsidR="00E336AD" w:rsidRPr="004D2B0D" w:rsidRDefault="00E336AD" w:rsidP="000128A1">
            <w:pPr>
              <w:spacing w:line="276" w:lineRule="auto"/>
              <w:rPr>
                <w:rFonts w:ascii="Arial" w:hAnsi="Arial" w:cs="Arial"/>
                <w:sz w:val="16"/>
                <w:szCs w:val="16"/>
                <w:lang w:val="es-CO" w:eastAsia="en-US"/>
              </w:rPr>
            </w:pPr>
            <w:r w:rsidRPr="004D2B0D">
              <w:rPr>
                <w:rFonts w:ascii="Arial" w:hAnsi="Arial" w:cs="Arial"/>
                <w:sz w:val="16"/>
                <w:szCs w:val="16"/>
              </w:rPr>
              <w:t>Creación del documento.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F62CD" w14:textId="77777777" w:rsidR="00E336AD" w:rsidRPr="004D2B0D" w:rsidRDefault="00E336AD"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E2125" w14:textId="77777777" w:rsidR="00E336AD" w:rsidRPr="004D2B0D" w:rsidRDefault="00E336AD" w:rsidP="000128A1">
            <w:pPr>
              <w:spacing w:line="276" w:lineRule="auto"/>
              <w:rPr>
                <w:rFonts w:ascii="Arial" w:hAnsi="Arial" w:cs="Arial"/>
                <w:sz w:val="16"/>
                <w:szCs w:val="16"/>
                <w:lang w:val="es-CO" w:eastAsia="en-US"/>
              </w:rPr>
            </w:pPr>
          </w:p>
        </w:tc>
      </w:tr>
      <w:tr w:rsidR="00E336AD" w14:paraId="55F23A6E" w14:textId="77777777" w:rsidTr="00E336AD">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174ADB46" w14:textId="543FF23A" w:rsidR="00E336AD" w:rsidRPr="00E336AD" w:rsidRDefault="00E336AD" w:rsidP="00E336AD">
            <w:pPr>
              <w:spacing w:line="276" w:lineRule="auto"/>
              <w:jc w:val="center"/>
              <w:rPr>
                <w:rFonts w:ascii="Arial" w:hAnsi="Arial" w:cs="Arial"/>
                <w:sz w:val="16"/>
                <w:szCs w:val="16"/>
              </w:rPr>
            </w:pPr>
            <w:r>
              <w:rPr>
                <w:rFonts w:ascii="Arial" w:hAnsi="Arial" w:cs="Arial"/>
                <w:sz w:val="16"/>
                <w:szCs w:val="16"/>
              </w:rPr>
              <w:t>14-08-2019</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DCABA4A" w14:textId="7E594671" w:rsidR="00E336AD" w:rsidRPr="004D2B0D" w:rsidRDefault="00E336AD" w:rsidP="00E336AD">
            <w:pPr>
              <w:spacing w:line="276" w:lineRule="auto"/>
              <w:jc w:val="center"/>
              <w:rPr>
                <w:rFonts w:ascii="Arial" w:hAnsi="Arial" w:cs="Arial"/>
                <w:sz w:val="16"/>
                <w:szCs w:val="16"/>
              </w:rPr>
            </w:pPr>
            <w:r>
              <w:rPr>
                <w:rFonts w:ascii="Arial" w:hAnsi="Arial" w:cs="Arial"/>
                <w:sz w:val="16"/>
                <w:szCs w:val="16"/>
              </w:rPr>
              <w:t>02</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55962A7" w14:textId="1E264307" w:rsidR="00E336AD" w:rsidRPr="004D2B0D" w:rsidRDefault="00E336AD" w:rsidP="00E336AD">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A7C3B" w14:textId="77777777" w:rsidR="00E336AD" w:rsidRPr="004D2B0D" w:rsidRDefault="00E336AD" w:rsidP="00E336AD">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BBED" w14:textId="77777777" w:rsidR="00E336AD" w:rsidRPr="004D2B0D" w:rsidRDefault="00E336AD" w:rsidP="00E336AD">
            <w:pPr>
              <w:spacing w:line="276" w:lineRule="auto"/>
              <w:rPr>
                <w:rFonts w:ascii="Arial" w:hAnsi="Arial" w:cs="Arial"/>
                <w:sz w:val="16"/>
                <w:szCs w:val="16"/>
                <w:lang w:val="es-CO" w:eastAsia="en-US"/>
              </w:rPr>
            </w:pPr>
          </w:p>
        </w:tc>
      </w:tr>
      <w:tr w:rsidR="00E336AD" w14:paraId="0FE5CF95" w14:textId="77777777" w:rsidTr="00E336AD">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66AA259B" w14:textId="343C7BF4" w:rsidR="00E336AD" w:rsidRPr="00E336AD" w:rsidRDefault="00E336AD" w:rsidP="00E336AD">
            <w:pPr>
              <w:spacing w:line="276" w:lineRule="auto"/>
              <w:jc w:val="center"/>
              <w:rPr>
                <w:rFonts w:ascii="Arial" w:hAnsi="Arial" w:cs="Arial"/>
                <w:sz w:val="16"/>
                <w:szCs w:val="16"/>
              </w:rPr>
            </w:pPr>
            <w:r>
              <w:rPr>
                <w:rFonts w:ascii="Arial" w:hAnsi="Arial" w:cs="Arial"/>
                <w:sz w:val="16"/>
                <w:szCs w:val="16"/>
              </w:rPr>
              <w:t>28-01-2020</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87194F6" w14:textId="41F0498C" w:rsidR="00E336AD" w:rsidRPr="004D2B0D" w:rsidRDefault="00E336AD" w:rsidP="00E336AD">
            <w:pPr>
              <w:spacing w:line="276" w:lineRule="auto"/>
              <w:jc w:val="center"/>
              <w:rPr>
                <w:rFonts w:ascii="Arial" w:hAnsi="Arial" w:cs="Arial"/>
                <w:sz w:val="16"/>
                <w:szCs w:val="16"/>
              </w:rPr>
            </w:pPr>
            <w:r>
              <w:rPr>
                <w:rFonts w:ascii="Arial" w:hAnsi="Arial" w:cs="Arial"/>
                <w:sz w:val="16"/>
                <w:szCs w:val="16"/>
              </w:rPr>
              <w:t>03</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86C5931" w14:textId="3CE63391" w:rsidR="00E336AD" w:rsidRPr="004D2B0D" w:rsidRDefault="00E336AD" w:rsidP="00E336AD">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66CA3" w14:textId="77777777" w:rsidR="00E336AD" w:rsidRPr="004D2B0D" w:rsidRDefault="00E336AD" w:rsidP="00E336AD">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2A021" w14:textId="77777777" w:rsidR="00E336AD" w:rsidRPr="004D2B0D" w:rsidRDefault="00E336AD" w:rsidP="00E336AD">
            <w:pPr>
              <w:spacing w:line="276" w:lineRule="auto"/>
              <w:rPr>
                <w:rFonts w:ascii="Arial" w:hAnsi="Arial" w:cs="Arial"/>
                <w:sz w:val="16"/>
                <w:szCs w:val="16"/>
                <w:lang w:val="es-CO" w:eastAsia="en-US"/>
              </w:rPr>
            </w:pPr>
          </w:p>
        </w:tc>
      </w:tr>
      <w:tr w:rsidR="00E336AD" w14:paraId="23C3AE36" w14:textId="77777777" w:rsidTr="00E336AD">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1D30C5FB" w14:textId="404E3E8A" w:rsidR="00E336AD" w:rsidRPr="004D2B0D" w:rsidRDefault="00E336AD" w:rsidP="000128A1">
            <w:pPr>
              <w:spacing w:line="276" w:lineRule="auto"/>
              <w:jc w:val="center"/>
              <w:rPr>
                <w:rFonts w:ascii="Arial" w:hAnsi="Arial" w:cs="Arial"/>
                <w:sz w:val="16"/>
                <w:szCs w:val="16"/>
                <w:lang w:val="es-CO" w:eastAsia="en-US"/>
              </w:rPr>
            </w:pPr>
            <w:r>
              <w:rPr>
                <w:rFonts w:ascii="Arial" w:hAnsi="Arial" w:cs="Arial"/>
                <w:sz w:val="16"/>
                <w:szCs w:val="16"/>
              </w:rPr>
              <w:t>28-01-2021</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7327EAF3" w14:textId="1E8EF8AB" w:rsidR="00E336AD" w:rsidRPr="004D2B0D" w:rsidRDefault="00E336AD" w:rsidP="000128A1">
            <w:pPr>
              <w:spacing w:line="276" w:lineRule="auto"/>
              <w:jc w:val="center"/>
              <w:rPr>
                <w:rFonts w:ascii="Arial" w:hAnsi="Arial" w:cs="Arial"/>
                <w:sz w:val="16"/>
                <w:szCs w:val="16"/>
                <w:lang w:val="es-CO" w:eastAsia="en-US"/>
              </w:rPr>
            </w:pPr>
            <w:r>
              <w:rPr>
                <w:rFonts w:ascii="Arial" w:hAnsi="Arial" w:cs="Arial"/>
                <w:sz w:val="16"/>
                <w:szCs w:val="16"/>
              </w:rPr>
              <w:t>04</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D6D5207" w14:textId="7812ED36" w:rsidR="00E336AD" w:rsidRPr="004D2B0D" w:rsidRDefault="00E336AD" w:rsidP="000128A1">
            <w:pPr>
              <w:spacing w:line="276" w:lineRule="auto"/>
              <w:jc w:val="both"/>
              <w:rPr>
                <w:rFonts w:ascii="Arial" w:hAnsi="Arial" w:cs="Arial"/>
                <w:sz w:val="16"/>
                <w:szCs w:val="16"/>
                <w:lang w:val="es-CO" w:eastAsia="en-US"/>
              </w:rPr>
            </w:pPr>
            <w:r>
              <w:rPr>
                <w:rFonts w:ascii="Arial" w:hAnsi="Arial" w:cs="Arial"/>
                <w:sz w:val="16"/>
                <w:szCs w:val="16"/>
              </w:rPr>
              <w:t xml:space="preserve">Actualización del documento </w:t>
            </w:r>
          </w:p>
        </w:tc>
        <w:sdt>
          <w:sdtPr>
            <w:rPr>
              <w:rFonts w:ascii="Arial" w:hAnsi="Arial" w:cs="Arial"/>
              <w:sz w:val="16"/>
              <w:szCs w:val="16"/>
              <w:lang w:val="es-CO" w:eastAsia="en-US"/>
            </w:rPr>
            <w:id w:val="533860953"/>
            <w:placeholder>
              <w:docPart w:val="647586469C0F47B08235D78FA126831F"/>
            </w:placeholder>
            <w:dropDownList>
              <w:listItem w:value="Elija un elemento."/>
              <w:listItem w:displayText="SIMPLIFICACIÓN" w:value="SIMPLIFICACIÓN"/>
              <w:listItem w:displayText="MEJORA" w:value="MEJORA"/>
            </w:dropDownList>
          </w:sdtPr>
          <w:sdtContent>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0CA28" w14:textId="77777777" w:rsidR="00E336AD" w:rsidRPr="004D2B0D" w:rsidRDefault="00E336AD" w:rsidP="000128A1">
                <w:pPr>
                  <w:spacing w:line="276" w:lineRule="auto"/>
                  <w:rPr>
                    <w:rFonts w:ascii="Arial" w:hAnsi="Arial" w:cs="Arial"/>
                    <w:sz w:val="16"/>
                    <w:szCs w:val="16"/>
                    <w:lang w:val="es-CO" w:eastAsia="en-US"/>
                  </w:rPr>
                </w:pPr>
                <w:r w:rsidRPr="004D2B0D">
                  <w:rPr>
                    <w:rFonts w:ascii="Arial" w:hAnsi="Arial" w:cs="Arial"/>
                    <w:sz w:val="16"/>
                    <w:szCs w:val="16"/>
                    <w:lang w:val="es-CO" w:eastAsia="en-US"/>
                  </w:rPr>
                  <w:t>MEJORA</w:t>
                </w:r>
              </w:p>
            </w:tc>
          </w:sdtContent>
        </w:sdt>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844C9" w14:textId="7F635184" w:rsidR="00E336AD" w:rsidRPr="004D2B0D" w:rsidRDefault="00E336AD" w:rsidP="000128A1">
            <w:pPr>
              <w:spacing w:line="276" w:lineRule="auto"/>
              <w:rPr>
                <w:rFonts w:ascii="Arial" w:hAnsi="Arial" w:cs="Arial"/>
                <w:sz w:val="16"/>
                <w:szCs w:val="16"/>
              </w:rPr>
            </w:pPr>
            <w:sdt>
              <w:sdtPr>
                <w:rPr>
                  <w:rFonts w:ascii="Arial" w:hAnsi="Arial" w:cs="Arial"/>
                  <w:sz w:val="16"/>
                  <w:szCs w:val="16"/>
                </w:rPr>
                <w:id w:val="-92628074"/>
                <w:placeholder>
                  <w:docPart w:val="DF0439A83C94422A8AC1B477C56DDAF0"/>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Pr>
                    <w:rFonts w:ascii="Arial" w:hAnsi="Arial" w:cs="Arial"/>
                    <w:sz w:val="16"/>
                    <w:szCs w:val="16"/>
                  </w:rPr>
                  <w:t>Sugerencias por parte de los servidores</w:t>
                </w:r>
              </w:sdtContent>
            </w:sdt>
          </w:p>
        </w:tc>
      </w:tr>
      <w:bookmarkEnd w:id="2"/>
    </w:tbl>
    <w:p w14:paraId="10B400A6" w14:textId="77777777" w:rsidR="00E336AD" w:rsidRDefault="00E336AD" w:rsidP="0060751D">
      <w:pPr>
        <w:jc w:val="center"/>
        <w:rPr>
          <w:rFonts w:ascii="Arial" w:hAnsi="Arial" w:cs="Arial"/>
          <w:color w:val="365F91" w:themeColor="accent1" w:themeShade="BF"/>
        </w:rPr>
      </w:pPr>
    </w:p>
    <w:p w14:paraId="11F4C6E7" w14:textId="51A1B068" w:rsidR="00EA7232" w:rsidRPr="00E95FBD" w:rsidRDefault="00E11547" w:rsidP="00E95FBD">
      <w:pPr>
        <w:pStyle w:val="Ttulo1"/>
        <w:ind w:left="360"/>
        <w:jc w:val="center"/>
        <w:rPr>
          <w:rFonts w:ascii="Arial" w:hAnsi="Arial" w:cs="Arial"/>
          <w:b/>
          <w:color w:val="548DD4" w:themeColor="text2" w:themeTint="99"/>
          <w:sz w:val="24"/>
          <w:szCs w:val="24"/>
        </w:rPr>
      </w:pPr>
      <w:bookmarkStart w:id="3" w:name="_Toc10639706"/>
      <w:bookmarkStart w:id="4" w:name="_Toc10645134"/>
      <w:bookmarkStart w:id="5" w:name="_GoBack"/>
      <w:bookmarkEnd w:id="5"/>
      <w:r w:rsidRPr="00941FFF">
        <w:rPr>
          <w:rStyle w:val="EncabezadoCar"/>
          <w:rFonts w:ascii="Arial" w:hAnsi="Arial" w:cs="Arial"/>
          <w:b/>
          <w:color w:val="548DD4" w:themeColor="text2" w:themeTint="99"/>
          <w:sz w:val="24"/>
          <w:szCs w:val="24"/>
        </w:rPr>
        <w:t xml:space="preserve">VII </w:t>
      </w:r>
      <w:r w:rsidR="0060751D" w:rsidRPr="00941FFF">
        <w:rPr>
          <w:rStyle w:val="EncabezadoCar"/>
          <w:rFonts w:ascii="Arial" w:hAnsi="Arial" w:cs="Arial"/>
          <w:b/>
          <w:color w:val="548DD4" w:themeColor="text2" w:themeTint="99"/>
          <w:sz w:val="24"/>
          <w:szCs w:val="24"/>
        </w:rPr>
        <w:t>CRÉDITOS</w:t>
      </w:r>
      <w:bookmarkEnd w:id="3"/>
      <w:bookmarkEnd w:id="4"/>
    </w:p>
    <w:p w14:paraId="7580D440" w14:textId="698C0B07" w:rsidR="00E95FBD" w:rsidRDefault="00E95FBD" w:rsidP="00EA7232">
      <w:pPr>
        <w:spacing w:line="240" w:lineRule="auto"/>
        <w:contextualSpacing/>
        <w:jc w:val="both"/>
        <w:rPr>
          <w:rFonts w:ascii="Arial" w:hAnsi="Arial" w:cs="Arial"/>
          <w:color w:val="FF0000"/>
          <w:lang w:eastAsia="zh-CN"/>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8"/>
        <w:gridCol w:w="3060"/>
        <w:gridCol w:w="2770"/>
      </w:tblGrid>
      <w:tr w:rsidR="00E95FBD" w14:paraId="1D63FB7D" w14:textId="77777777" w:rsidTr="00AD4B7B">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BC0BFD5" w14:textId="77777777" w:rsidR="00E95FBD" w:rsidRDefault="00E95FBD" w:rsidP="00AD4B7B">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2C8C522E" w14:textId="77777777" w:rsidR="00E95FBD" w:rsidRDefault="00E95FBD" w:rsidP="00AD4B7B">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1E3975AC" w14:textId="77777777" w:rsidR="00E95FBD" w:rsidRDefault="00E95FBD" w:rsidP="00AD4B7B">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E95FBD" w14:paraId="6E9A9304" w14:textId="77777777" w:rsidTr="00AD4B7B">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1FB3A023" w14:textId="77777777" w:rsidR="00E95FBD" w:rsidRDefault="00E95FBD" w:rsidP="00AD4B7B">
            <w:pPr>
              <w:pStyle w:val="Piedepgina"/>
              <w:spacing w:line="240" w:lineRule="auto"/>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49131B42" w14:textId="77777777" w:rsidR="00E95FBD" w:rsidRDefault="00E95FBD" w:rsidP="00AD4B7B">
            <w:pPr>
              <w:pStyle w:val="Piedepgina"/>
              <w:spacing w:line="240" w:lineRule="auto"/>
              <w:jc w:val="both"/>
              <w:rPr>
                <w:rFonts w:ascii="Arial" w:hAnsi="Arial" w:cs="Arial"/>
                <w:color w:val="000000"/>
                <w:sz w:val="22"/>
                <w:lang w:val="es-CO" w:eastAsia="en-US" w:bidi="hi-IN"/>
              </w:rPr>
            </w:pPr>
          </w:p>
          <w:p w14:paraId="7D0983D2" w14:textId="77777777" w:rsidR="00E95FBD" w:rsidRPr="007059ED" w:rsidRDefault="00E95FBD" w:rsidP="00AD4B7B">
            <w:pPr>
              <w:pStyle w:val="Piedepgina"/>
              <w:spacing w:line="240" w:lineRule="auto"/>
              <w:jc w:val="both"/>
              <w:rPr>
                <w:rFonts w:ascii="Arial" w:hAnsi="Arial" w:cs="Arial"/>
                <w:color w:val="000000"/>
                <w:sz w:val="22"/>
                <w:lang w:val="es-CO" w:bidi="hi-IN"/>
              </w:rPr>
            </w:pPr>
            <w:r>
              <w:rPr>
                <w:rFonts w:ascii="Arial" w:hAnsi="Arial" w:cs="Arial"/>
                <w:color w:val="000000"/>
                <w:sz w:val="22"/>
                <w:lang w:val="es-CO" w:eastAsia="en-US" w:bidi="hi-IN"/>
              </w:rPr>
              <w:t xml:space="preserve">Revisó: </w:t>
            </w:r>
            <w:r w:rsidRPr="007059ED">
              <w:rPr>
                <w:rFonts w:ascii="Arial" w:hAnsi="Arial" w:cs="Arial"/>
                <w:color w:val="000000"/>
                <w:sz w:val="22"/>
                <w:lang w:val="es-CO" w:eastAsia="en-US" w:bidi="hi-IN"/>
              </w:rPr>
              <w:t xml:space="preserve">Juan Fernando Acosta </w:t>
            </w:r>
            <w:proofErr w:type="spellStart"/>
            <w:r w:rsidRPr="007059ED">
              <w:rPr>
                <w:rFonts w:ascii="Arial" w:hAnsi="Arial" w:cs="Arial"/>
                <w:color w:val="000000"/>
                <w:sz w:val="22"/>
                <w:lang w:val="es-CO" w:eastAsia="en-US" w:bidi="hi-IN"/>
              </w:rPr>
              <w:t>Mirkow</w:t>
            </w:r>
            <w:proofErr w:type="spellEnd"/>
            <w:r w:rsidRPr="007059ED">
              <w:rPr>
                <w:rFonts w:ascii="Arial" w:hAnsi="Arial" w:cs="Arial"/>
                <w:color w:val="000000"/>
                <w:sz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71130F1D" w14:textId="77777777" w:rsidR="00E95FBD" w:rsidRPr="007059ED" w:rsidRDefault="00E95FBD" w:rsidP="00AD4B7B">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 01 del 26 de 01 de 2021.</w:t>
            </w:r>
          </w:p>
        </w:tc>
        <w:tc>
          <w:tcPr>
            <w:tcW w:w="1569" w:type="pct"/>
            <w:tcBorders>
              <w:top w:val="single" w:sz="4" w:space="0" w:color="auto"/>
              <w:left w:val="single" w:sz="4" w:space="0" w:color="auto"/>
              <w:bottom w:val="single" w:sz="4" w:space="0" w:color="auto"/>
              <w:right w:val="single" w:sz="4" w:space="0" w:color="auto"/>
            </w:tcBorders>
            <w:vAlign w:val="center"/>
            <w:hideMark/>
          </w:tcPr>
          <w:p w14:paraId="0337C73F" w14:textId="77777777" w:rsidR="00E95FBD" w:rsidRDefault="00E95FBD" w:rsidP="00AD4B7B">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No.01 del 26 de enero de 2021.</w:t>
            </w:r>
          </w:p>
          <w:p w14:paraId="0DE36B2B" w14:textId="77777777" w:rsidR="00E95FBD" w:rsidRDefault="00E95FBD" w:rsidP="00AD4B7B">
            <w:pPr>
              <w:pStyle w:val="Piedepgina"/>
              <w:spacing w:line="240" w:lineRule="auto"/>
              <w:jc w:val="both"/>
              <w:rPr>
                <w:rFonts w:ascii="Arial" w:hAnsi="Arial" w:cs="Arial"/>
                <w:color w:val="000000"/>
                <w:sz w:val="22"/>
                <w:lang w:val="es-CO" w:bidi="hi-IN"/>
              </w:rPr>
            </w:pPr>
          </w:p>
          <w:p w14:paraId="68931BB3" w14:textId="77777777" w:rsidR="00E95FBD" w:rsidRPr="007059ED" w:rsidRDefault="00E95FBD" w:rsidP="00AD4B7B">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Comité Institucional de Gestión y Desempeño del 28/01/2021</w:t>
            </w:r>
          </w:p>
        </w:tc>
      </w:tr>
    </w:tbl>
    <w:p w14:paraId="3C90029B" w14:textId="77777777" w:rsidR="00E95FBD" w:rsidRPr="00941FFF" w:rsidRDefault="00E95FBD" w:rsidP="00EA7232">
      <w:pPr>
        <w:spacing w:line="240" w:lineRule="auto"/>
        <w:contextualSpacing/>
        <w:jc w:val="both"/>
        <w:rPr>
          <w:rFonts w:ascii="Arial" w:hAnsi="Arial" w:cs="Arial"/>
          <w:color w:val="FF0000"/>
          <w:lang w:eastAsia="zh-CN"/>
        </w:rPr>
      </w:pPr>
    </w:p>
    <w:sectPr w:rsidR="00E95FBD" w:rsidRPr="00941FFF" w:rsidSect="00C35839">
      <w:headerReference w:type="default" r:id="rId12"/>
      <w:footerReference w:type="default" r:id="rId13"/>
      <w:pgSz w:w="12240" w:h="15840"/>
      <w:pgMar w:top="1559" w:right="1701" w:bottom="175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2943F" w14:textId="77777777" w:rsidR="005B3613" w:rsidRDefault="005B3613">
      <w:pPr>
        <w:spacing w:line="240" w:lineRule="auto"/>
      </w:pPr>
      <w:r>
        <w:separator/>
      </w:r>
    </w:p>
  </w:endnote>
  <w:endnote w:type="continuationSeparator" w:id="0">
    <w:p w14:paraId="63D8542C" w14:textId="77777777" w:rsidR="005B3613" w:rsidRDefault="005B3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52657" w14:textId="77777777" w:rsidR="00E34258" w:rsidRPr="00530F2E" w:rsidRDefault="00E34258" w:rsidP="00820ECA">
    <w:pPr>
      <w:pStyle w:val="Piedepgina"/>
      <w:rPr>
        <w:rFonts w:ascii="Bookman Old Style" w:hAnsi="Bookman Old Style"/>
        <w:b/>
      </w:rPr>
    </w:pPr>
    <w:r w:rsidRPr="00820ECA">
      <w:rPr>
        <w:rFonts w:ascii="Bookman Old Style" w:hAnsi="Bookman Old Style"/>
        <w:b/>
        <w:noProof/>
        <w:sz w:val="22"/>
        <w:lang w:val="es-MX" w:eastAsia="es-MX"/>
      </w:rPr>
      <mc:AlternateContent>
        <mc:Choice Requires="wps">
          <w:drawing>
            <wp:anchor distT="0" distB="0" distL="114300" distR="114300" simplePos="0" relativeHeight="251665408" behindDoc="0" locked="0" layoutInCell="1" allowOverlap="1" wp14:anchorId="597C96FE" wp14:editId="1BB981BE">
              <wp:simplePos x="0" y="0"/>
              <wp:positionH relativeFrom="column">
                <wp:posOffset>5405755</wp:posOffset>
              </wp:positionH>
              <wp:positionV relativeFrom="paragraph">
                <wp:posOffset>-222250</wp:posOffset>
              </wp:positionV>
              <wp:extent cx="638175" cy="533400"/>
              <wp:effectExtent l="0" t="0" r="28575" b="19050"/>
              <wp:wrapNone/>
              <wp:docPr id="1" name="1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8D3CC" w14:textId="78D14D96" w:rsidR="00E34258" w:rsidRPr="00820ECA" w:rsidRDefault="00E34258" w:rsidP="00820ECA">
                          <w:pPr>
                            <w:jc w:val="center"/>
                            <w:rPr>
                              <w:rFonts w:ascii="Arial" w:hAnsi="Arial" w:cs="Arial"/>
                              <w:color w:val="FFFFFF" w:themeColor="background1"/>
                              <w:sz w:val="22"/>
                              <w:szCs w:val="22"/>
                            </w:rPr>
                          </w:pPr>
                          <w:r w:rsidRPr="00820ECA">
                            <w:rPr>
                              <w:rFonts w:ascii="Arial" w:eastAsiaTheme="minorEastAsia" w:hAnsi="Arial" w:cs="Arial"/>
                              <w:color w:val="FFFFFF" w:themeColor="background1"/>
                              <w:sz w:val="22"/>
                              <w:szCs w:val="22"/>
                            </w:rPr>
                            <w:fldChar w:fldCharType="begin"/>
                          </w:r>
                          <w:r w:rsidRPr="00820ECA">
                            <w:rPr>
                              <w:rFonts w:ascii="Arial" w:hAnsi="Arial" w:cs="Arial"/>
                              <w:color w:val="FFFFFF" w:themeColor="background1"/>
                              <w:sz w:val="22"/>
                              <w:szCs w:val="22"/>
                            </w:rPr>
                            <w:instrText>PAGE    \* MERGEFORMAT</w:instrText>
                          </w:r>
                          <w:r w:rsidRPr="00820ECA">
                            <w:rPr>
                              <w:rFonts w:ascii="Arial" w:eastAsiaTheme="minorEastAsia" w:hAnsi="Arial" w:cs="Arial"/>
                              <w:color w:val="FFFFFF" w:themeColor="background1"/>
                              <w:sz w:val="22"/>
                              <w:szCs w:val="22"/>
                            </w:rPr>
                            <w:fldChar w:fldCharType="separate"/>
                          </w:r>
                          <w:r w:rsidR="00E336AD" w:rsidRPr="00E336AD">
                            <w:rPr>
                              <w:rFonts w:ascii="Arial" w:eastAsiaTheme="majorEastAsia" w:hAnsi="Arial" w:cs="Arial"/>
                              <w:noProof/>
                              <w:color w:val="FFFFFF" w:themeColor="background1"/>
                              <w:sz w:val="22"/>
                              <w:szCs w:val="22"/>
                            </w:rPr>
                            <w:t>6</w:t>
                          </w:r>
                          <w:r w:rsidRPr="00820ECA">
                            <w:rPr>
                              <w:rFonts w:ascii="Arial" w:eastAsiaTheme="majorEastAsia" w:hAnsi="Arial" w:cs="Arial"/>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7C96FE" id="_x0000_t134" coordsize="21600,21600" o:spt="134" path="m17955,v862,282,1877,1410,2477,3045c21035,5357,21372,7895,21597,10827v-225,2763,-562,5300,-1165,7613c19832,20132,18817,21260,17955,21597r-14388,l,10827,3567,xe">
              <v:stroke joinstyle="miter"/>
              <v:path o:connecttype="rect" textboxrect="3567,0,17955,21600"/>
            </v:shapetype>
            <v:shape id="1 Pantalla" o:spid="_x0000_s1031" type="#_x0000_t134" style="position:absolute;margin-left:425.65pt;margin-top:-17.5pt;width:50.25pt;height: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3v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Cs&#10;8m3vugIAAPwFAAAOAAAAAAAAAAAAAAAAAC4CAABkcnMvZTJvRG9jLnhtbFBLAQItABQABgAIAAAA&#10;IQABuFmZ4gAAAAoBAAAPAAAAAAAAAAAAAAAAABQFAABkcnMvZG93bnJldi54bWxQSwUGAAAAAAQA&#10;BADzAAAAIwYAAAAA&#10;" fillcolor="#548dd4 [1951]" strokecolor="white [3212]" strokeweight="2pt">
              <v:textbox>
                <w:txbxContent>
                  <w:p w14:paraId="43E8D3CC" w14:textId="78D14D96" w:rsidR="00E34258" w:rsidRPr="00820ECA" w:rsidRDefault="00E34258" w:rsidP="00820ECA">
                    <w:pPr>
                      <w:jc w:val="center"/>
                      <w:rPr>
                        <w:rFonts w:ascii="Arial" w:hAnsi="Arial" w:cs="Arial"/>
                        <w:color w:val="FFFFFF" w:themeColor="background1"/>
                        <w:sz w:val="22"/>
                        <w:szCs w:val="22"/>
                      </w:rPr>
                    </w:pPr>
                    <w:r w:rsidRPr="00820ECA">
                      <w:rPr>
                        <w:rFonts w:ascii="Arial" w:eastAsiaTheme="minorEastAsia" w:hAnsi="Arial" w:cs="Arial"/>
                        <w:color w:val="FFFFFF" w:themeColor="background1"/>
                        <w:sz w:val="22"/>
                        <w:szCs w:val="22"/>
                      </w:rPr>
                      <w:fldChar w:fldCharType="begin"/>
                    </w:r>
                    <w:r w:rsidRPr="00820ECA">
                      <w:rPr>
                        <w:rFonts w:ascii="Arial" w:hAnsi="Arial" w:cs="Arial"/>
                        <w:color w:val="FFFFFF" w:themeColor="background1"/>
                        <w:sz w:val="22"/>
                        <w:szCs w:val="22"/>
                      </w:rPr>
                      <w:instrText>PAGE    \* MERGEFORMAT</w:instrText>
                    </w:r>
                    <w:r w:rsidRPr="00820ECA">
                      <w:rPr>
                        <w:rFonts w:ascii="Arial" w:eastAsiaTheme="minorEastAsia" w:hAnsi="Arial" w:cs="Arial"/>
                        <w:color w:val="FFFFFF" w:themeColor="background1"/>
                        <w:sz w:val="22"/>
                        <w:szCs w:val="22"/>
                      </w:rPr>
                      <w:fldChar w:fldCharType="separate"/>
                    </w:r>
                    <w:r w:rsidR="00E336AD" w:rsidRPr="00E336AD">
                      <w:rPr>
                        <w:rFonts w:ascii="Arial" w:eastAsiaTheme="majorEastAsia" w:hAnsi="Arial" w:cs="Arial"/>
                        <w:noProof/>
                        <w:color w:val="FFFFFF" w:themeColor="background1"/>
                        <w:sz w:val="22"/>
                        <w:szCs w:val="22"/>
                      </w:rPr>
                      <w:t>6</w:t>
                    </w:r>
                    <w:r w:rsidRPr="00820ECA">
                      <w:rPr>
                        <w:rFonts w:ascii="Arial" w:eastAsiaTheme="majorEastAsia" w:hAnsi="Arial" w:cs="Arial"/>
                        <w:color w:val="FFFFFF" w:themeColor="background1"/>
                        <w:sz w:val="22"/>
                        <w:szCs w:val="22"/>
                      </w:rPr>
                      <w:fldChar w:fldCharType="end"/>
                    </w:r>
                  </w:p>
                </w:txbxContent>
              </v:textbox>
            </v:shape>
          </w:pict>
        </mc:Fallback>
      </mc:AlternateContent>
    </w:r>
    <w:r w:rsidRPr="00820ECA">
      <w:rPr>
        <w:rFonts w:ascii="Bookman Old Style" w:hAnsi="Bookman Old Style" w:cs="Helvetica"/>
        <w:b/>
        <w:color w:val="404040"/>
        <w:sz w:val="22"/>
        <w:shd w:val="clear" w:color="auto" w:fill="FFFFFF"/>
      </w:rPr>
      <w:t>“Por la preservación y sostenibilidad del patrimonio cultural de Bogotá”</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B271E" w14:textId="77777777" w:rsidR="005B3613" w:rsidRDefault="005B3613">
      <w:pPr>
        <w:spacing w:line="240" w:lineRule="auto"/>
      </w:pPr>
      <w:r>
        <w:separator/>
      </w:r>
    </w:p>
  </w:footnote>
  <w:footnote w:type="continuationSeparator" w:id="0">
    <w:p w14:paraId="0FA2E6D8" w14:textId="77777777" w:rsidR="005B3613" w:rsidRDefault="005B36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E34258" w14:paraId="363A303B" w14:textId="77777777" w:rsidTr="00E34258">
      <w:trPr>
        <w:cantSplit/>
        <w:trHeight w:val="1141"/>
        <w:jc w:val="center"/>
      </w:trPr>
      <w:tc>
        <w:tcPr>
          <w:tcW w:w="7629" w:type="dxa"/>
          <w:tcBorders>
            <w:top w:val="nil"/>
            <w:left w:val="nil"/>
            <w:bottom w:val="single" w:sz="4" w:space="0" w:color="auto"/>
            <w:right w:val="single" w:sz="4" w:space="0" w:color="auto"/>
          </w:tcBorders>
          <w:vAlign w:val="center"/>
          <w:hideMark/>
        </w:tcPr>
        <w:p w14:paraId="170AB4B6" w14:textId="65E4189B" w:rsidR="00E34258" w:rsidRDefault="00E34258" w:rsidP="00B86F7A">
          <w:pPr>
            <w:rPr>
              <w:rFonts w:ascii="Arial" w:hAnsi="Arial" w:cs="Arial"/>
              <w:b/>
              <w:bCs/>
              <w:color w:val="000000"/>
              <w:sz w:val="28"/>
              <w:szCs w:val="22"/>
              <w:lang w:val="es-CO" w:bidi="hi-IN"/>
            </w:rPr>
          </w:pPr>
          <w:r>
            <w:rPr>
              <w:rFonts w:ascii="Arial" w:hAnsi="Arial" w:cs="Arial"/>
              <w:b/>
              <w:bCs/>
              <w:color w:val="000000"/>
              <w:sz w:val="28"/>
              <w:szCs w:val="22"/>
              <w:lang w:val="es-CO" w:bidi="hi-IN"/>
            </w:rPr>
            <w:t>PLAN ANUAL DE VACANTES Y PREVISIÓN DE TALENTO HUMANO</w:t>
          </w:r>
        </w:p>
      </w:tc>
      <w:tc>
        <w:tcPr>
          <w:tcW w:w="1675" w:type="dxa"/>
          <w:tcBorders>
            <w:top w:val="nil"/>
            <w:left w:val="single" w:sz="4" w:space="0" w:color="auto"/>
            <w:bottom w:val="single" w:sz="4" w:space="0" w:color="auto"/>
            <w:right w:val="nil"/>
          </w:tcBorders>
          <w:hideMark/>
        </w:tcPr>
        <w:p w14:paraId="10C37A5E" w14:textId="77777777" w:rsidR="00E34258" w:rsidRDefault="00E34258" w:rsidP="00E34258">
          <w:pPr>
            <w:rPr>
              <w:rFonts w:ascii="Arial" w:hAnsi="Arial" w:cs="Arial"/>
              <w:b/>
              <w:bCs/>
              <w:color w:val="000000"/>
              <w:lang w:val="es-CO" w:bidi="hi-IN"/>
            </w:rPr>
          </w:pPr>
          <w:r>
            <w:rPr>
              <w:noProof/>
              <w:lang w:val="es-MX" w:eastAsia="es-MX"/>
            </w:rPr>
            <w:drawing>
              <wp:anchor distT="0" distB="0" distL="114300" distR="114300" simplePos="0" relativeHeight="251661312" behindDoc="1" locked="0" layoutInCell="1" allowOverlap="1" wp14:anchorId="01DD1D6F" wp14:editId="1ABEED7D">
                <wp:simplePos x="0" y="0"/>
                <wp:positionH relativeFrom="column">
                  <wp:posOffset>48895</wp:posOffset>
                </wp:positionH>
                <wp:positionV relativeFrom="paragraph">
                  <wp:posOffset>-34290</wp:posOffset>
                </wp:positionV>
                <wp:extent cx="723265" cy="611505"/>
                <wp:effectExtent l="0" t="0" r="635" b="0"/>
                <wp:wrapNone/>
                <wp:docPr id="6" name="Imagen 6"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7159173B" w14:textId="77777777" w:rsidR="00E34258" w:rsidRPr="00AD2541" w:rsidRDefault="00E34258" w:rsidP="00AD25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352E6"/>
    <w:multiLevelType w:val="hybridMultilevel"/>
    <w:tmpl w:val="0A604FC2"/>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B22414"/>
    <w:multiLevelType w:val="hybridMultilevel"/>
    <w:tmpl w:val="95903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6B7009"/>
    <w:multiLevelType w:val="multilevel"/>
    <w:tmpl w:val="BA40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E1F5B"/>
    <w:multiLevelType w:val="hybridMultilevel"/>
    <w:tmpl w:val="34808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65E57C2"/>
    <w:multiLevelType w:val="hybridMultilevel"/>
    <w:tmpl w:val="8A600D1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07F6FA4"/>
    <w:multiLevelType w:val="hybridMultilevel"/>
    <w:tmpl w:val="4B22B4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0BB6C43"/>
    <w:multiLevelType w:val="hybridMultilevel"/>
    <w:tmpl w:val="AD7608A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9D04565"/>
    <w:multiLevelType w:val="hybridMultilevel"/>
    <w:tmpl w:val="8BFEF6B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B4D56A3"/>
    <w:multiLevelType w:val="hybridMultilevel"/>
    <w:tmpl w:val="D99E0FA6"/>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D431429"/>
    <w:multiLevelType w:val="hybridMultilevel"/>
    <w:tmpl w:val="2DCA1A8E"/>
    <w:lvl w:ilvl="0" w:tplc="1CD6C2B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FDA6ED8"/>
    <w:multiLevelType w:val="multilevel"/>
    <w:tmpl w:val="30C8F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02515C"/>
    <w:multiLevelType w:val="multilevel"/>
    <w:tmpl w:val="6144E5AA"/>
    <w:lvl w:ilvl="0">
      <w:start w:val="1"/>
      <w:numFmt w:val="upperRoman"/>
      <w:lvlText w:val="%1."/>
      <w:lvlJc w:val="left"/>
      <w:pPr>
        <w:ind w:left="1080" w:hanging="720"/>
      </w:pPr>
      <w:rPr>
        <w:rFonts w:ascii="Arial" w:hAnsi="Arial" w:cs="Arial"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14572F0"/>
    <w:multiLevelType w:val="hybridMultilevel"/>
    <w:tmpl w:val="34585F50"/>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60D40F1"/>
    <w:multiLevelType w:val="hybridMultilevel"/>
    <w:tmpl w:val="5DC857C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6">
    <w:nsid w:val="40374568"/>
    <w:multiLevelType w:val="hybridMultilevel"/>
    <w:tmpl w:val="6CD467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BDB482E"/>
    <w:multiLevelType w:val="hybridMultilevel"/>
    <w:tmpl w:val="830615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58FD2CB5"/>
    <w:multiLevelType w:val="hybridMultilevel"/>
    <w:tmpl w:val="719AB00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nsid w:val="5C67128B"/>
    <w:multiLevelType w:val="multilevel"/>
    <w:tmpl w:val="11D47A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4847D0"/>
    <w:multiLevelType w:val="hybridMultilevel"/>
    <w:tmpl w:val="B966F506"/>
    <w:lvl w:ilvl="0" w:tplc="040A0019">
      <w:start w:val="1"/>
      <w:numFmt w:val="lowerLetter"/>
      <w:lvlText w:val="%1."/>
      <w:lvlJc w:val="left"/>
      <w:pPr>
        <w:ind w:left="580" w:hanging="360"/>
      </w:pPr>
      <w:rPr>
        <w:rFonts w:hint="default"/>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21">
    <w:nsid w:val="7248137F"/>
    <w:multiLevelType w:val="hybridMultilevel"/>
    <w:tmpl w:val="B40830D4"/>
    <w:lvl w:ilvl="0" w:tplc="0C0A000F">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76131067"/>
    <w:multiLevelType w:val="multilevel"/>
    <w:tmpl w:val="E294F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7930708B"/>
    <w:multiLevelType w:val="hybridMultilevel"/>
    <w:tmpl w:val="A49C89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7BD73D82"/>
    <w:multiLevelType w:val="hybridMultilevel"/>
    <w:tmpl w:val="B9AA569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7C9831F5"/>
    <w:multiLevelType w:val="hybridMultilevel"/>
    <w:tmpl w:val="FC00291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7D7956C0"/>
    <w:multiLevelType w:val="multilevel"/>
    <w:tmpl w:val="B2AC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991821"/>
    <w:multiLevelType w:val="multilevel"/>
    <w:tmpl w:val="9E7C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FD5F3A"/>
    <w:multiLevelType w:val="hybridMultilevel"/>
    <w:tmpl w:val="9FDC4C74"/>
    <w:lvl w:ilvl="0" w:tplc="8D22FD96">
      <w:start w:val="1"/>
      <w:numFmt w:val="decimal"/>
      <w:lvlText w:val="%1."/>
      <w:lvlJc w:val="left"/>
      <w:pPr>
        <w:ind w:left="580" w:hanging="360"/>
      </w:pPr>
      <w:rPr>
        <w:i w:val="0"/>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num w:numId="1">
    <w:abstractNumId w:val="5"/>
  </w:num>
  <w:num w:numId="2">
    <w:abstractNumId w:val="23"/>
  </w:num>
  <w:num w:numId="3">
    <w:abstractNumId w:val="4"/>
  </w:num>
  <w:num w:numId="4">
    <w:abstractNumId w:val="26"/>
  </w:num>
  <w:num w:numId="5">
    <w:abstractNumId w:val="28"/>
  </w:num>
  <w:num w:numId="6">
    <w:abstractNumId w:val="27"/>
  </w:num>
  <w:num w:numId="7">
    <w:abstractNumId w:val="15"/>
  </w:num>
  <w:num w:numId="8">
    <w:abstractNumId w:val="24"/>
  </w:num>
  <w:num w:numId="9">
    <w:abstractNumId w:val="25"/>
  </w:num>
  <w:num w:numId="10">
    <w:abstractNumId w:val="7"/>
  </w:num>
  <w:num w:numId="11">
    <w:abstractNumId w:val="18"/>
  </w:num>
  <w:num w:numId="12">
    <w:abstractNumId w:val="22"/>
  </w:num>
  <w:num w:numId="13">
    <w:abstractNumId w:val="0"/>
  </w:num>
  <w:num w:numId="14">
    <w:abstractNumId w:val="12"/>
  </w:num>
  <w:num w:numId="15">
    <w:abstractNumId w:val="19"/>
  </w:num>
  <w:num w:numId="16">
    <w:abstractNumId w:val="2"/>
  </w:num>
  <w:num w:numId="17">
    <w:abstractNumId w:val="21"/>
  </w:num>
  <w:num w:numId="18">
    <w:abstractNumId w:val="16"/>
  </w:num>
  <w:num w:numId="19">
    <w:abstractNumId w:val="6"/>
  </w:num>
  <w:num w:numId="20">
    <w:abstractNumId w:val="9"/>
  </w:num>
  <w:num w:numId="21">
    <w:abstractNumId w:val="20"/>
  </w:num>
  <w:num w:numId="22">
    <w:abstractNumId w:val="8"/>
  </w:num>
  <w:num w:numId="23">
    <w:abstractNumId w:val="10"/>
  </w:num>
  <w:num w:numId="24">
    <w:abstractNumId w:val="1"/>
  </w:num>
  <w:num w:numId="25">
    <w:abstractNumId w:val="3"/>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num>
  <w:num w:numId="2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DF"/>
    <w:rsid w:val="000022D9"/>
    <w:rsid w:val="0000404E"/>
    <w:rsid w:val="00020157"/>
    <w:rsid w:val="00041F85"/>
    <w:rsid w:val="00072CEF"/>
    <w:rsid w:val="000733D4"/>
    <w:rsid w:val="000736E5"/>
    <w:rsid w:val="00087661"/>
    <w:rsid w:val="00090BF4"/>
    <w:rsid w:val="0009340E"/>
    <w:rsid w:val="0009727F"/>
    <w:rsid w:val="000A2EA7"/>
    <w:rsid w:val="000A5534"/>
    <w:rsid w:val="000B186B"/>
    <w:rsid w:val="000B26D5"/>
    <w:rsid w:val="000B6170"/>
    <w:rsid w:val="000B7877"/>
    <w:rsid w:val="000C3FE2"/>
    <w:rsid w:val="000C5683"/>
    <w:rsid w:val="000C5BC8"/>
    <w:rsid w:val="000C6AB7"/>
    <w:rsid w:val="000F5629"/>
    <w:rsid w:val="0010114C"/>
    <w:rsid w:val="001079E7"/>
    <w:rsid w:val="00107EF0"/>
    <w:rsid w:val="001109A5"/>
    <w:rsid w:val="00122AFD"/>
    <w:rsid w:val="00125E38"/>
    <w:rsid w:val="00127F27"/>
    <w:rsid w:val="00134506"/>
    <w:rsid w:val="00154432"/>
    <w:rsid w:val="00155927"/>
    <w:rsid w:val="00156621"/>
    <w:rsid w:val="00161061"/>
    <w:rsid w:val="001611E8"/>
    <w:rsid w:val="0016171E"/>
    <w:rsid w:val="00166209"/>
    <w:rsid w:val="00183767"/>
    <w:rsid w:val="00183ECA"/>
    <w:rsid w:val="0019046A"/>
    <w:rsid w:val="001A1C1B"/>
    <w:rsid w:val="001A1E9A"/>
    <w:rsid w:val="001A4672"/>
    <w:rsid w:val="001A5516"/>
    <w:rsid w:val="001B1D08"/>
    <w:rsid w:val="001B55EA"/>
    <w:rsid w:val="001B57D2"/>
    <w:rsid w:val="001C0C83"/>
    <w:rsid w:val="001D22AF"/>
    <w:rsid w:val="001E58D6"/>
    <w:rsid w:val="001E773B"/>
    <w:rsid w:val="00201E6C"/>
    <w:rsid w:val="00206FF3"/>
    <w:rsid w:val="00212A88"/>
    <w:rsid w:val="00212C84"/>
    <w:rsid w:val="002133EC"/>
    <w:rsid w:val="00213411"/>
    <w:rsid w:val="00232C96"/>
    <w:rsid w:val="00233A50"/>
    <w:rsid w:val="00236AF5"/>
    <w:rsid w:val="00241704"/>
    <w:rsid w:val="00254A16"/>
    <w:rsid w:val="0026202C"/>
    <w:rsid w:val="00271198"/>
    <w:rsid w:val="00274A08"/>
    <w:rsid w:val="00294AF6"/>
    <w:rsid w:val="00294C3B"/>
    <w:rsid w:val="002952EA"/>
    <w:rsid w:val="002B28A5"/>
    <w:rsid w:val="002B7A32"/>
    <w:rsid w:val="002C0E15"/>
    <w:rsid w:val="002C30A8"/>
    <w:rsid w:val="002C762C"/>
    <w:rsid w:val="002F1154"/>
    <w:rsid w:val="002F5C14"/>
    <w:rsid w:val="0030111F"/>
    <w:rsid w:val="0030733E"/>
    <w:rsid w:val="00311C8E"/>
    <w:rsid w:val="00316472"/>
    <w:rsid w:val="00324F3C"/>
    <w:rsid w:val="00330D24"/>
    <w:rsid w:val="00331702"/>
    <w:rsid w:val="00340A55"/>
    <w:rsid w:val="00346FFD"/>
    <w:rsid w:val="003476EC"/>
    <w:rsid w:val="003512E7"/>
    <w:rsid w:val="00352D4D"/>
    <w:rsid w:val="00364F26"/>
    <w:rsid w:val="00365B73"/>
    <w:rsid w:val="00382221"/>
    <w:rsid w:val="00391C8E"/>
    <w:rsid w:val="00395708"/>
    <w:rsid w:val="003A2384"/>
    <w:rsid w:val="003E1407"/>
    <w:rsid w:val="003F4F05"/>
    <w:rsid w:val="003F717E"/>
    <w:rsid w:val="00401686"/>
    <w:rsid w:val="0040372D"/>
    <w:rsid w:val="00404B7B"/>
    <w:rsid w:val="00405F9E"/>
    <w:rsid w:val="00415356"/>
    <w:rsid w:val="00425675"/>
    <w:rsid w:val="00430760"/>
    <w:rsid w:val="00446065"/>
    <w:rsid w:val="00452B6C"/>
    <w:rsid w:val="00452CD1"/>
    <w:rsid w:val="00454712"/>
    <w:rsid w:val="00454E41"/>
    <w:rsid w:val="0045514A"/>
    <w:rsid w:val="00471D12"/>
    <w:rsid w:val="00482BCE"/>
    <w:rsid w:val="004854E7"/>
    <w:rsid w:val="004A320F"/>
    <w:rsid w:val="004C493F"/>
    <w:rsid w:val="004C56A3"/>
    <w:rsid w:val="004E747A"/>
    <w:rsid w:val="004F0C44"/>
    <w:rsid w:val="004F51B7"/>
    <w:rsid w:val="0051534D"/>
    <w:rsid w:val="00516661"/>
    <w:rsid w:val="00517C02"/>
    <w:rsid w:val="00524EE5"/>
    <w:rsid w:val="00527BAD"/>
    <w:rsid w:val="00530041"/>
    <w:rsid w:val="00534367"/>
    <w:rsid w:val="005404E0"/>
    <w:rsid w:val="0054717D"/>
    <w:rsid w:val="00552EA4"/>
    <w:rsid w:val="00561A61"/>
    <w:rsid w:val="00565CB9"/>
    <w:rsid w:val="00570F24"/>
    <w:rsid w:val="005735D3"/>
    <w:rsid w:val="00576EDA"/>
    <w:rsid w:val="00577BE8"/>
    <w:rsid w:val="00580B91"/>
    <w:rsid w:val="0058470F"/>
    <w:rsid w:val="0059148C"/>
    <w:rsid w:val="00596C99"/>
    <w:rsid w:val="005A529B"/>
    <w:rsid w:val="005A5B2C"/>
    <w:rsid w:val="005A6E3B"/>
    <w:rsid w:val="005A7188"/>
    <w:rsid w:val="005B0E0B"/>
    <w:rsid w:val="005B2510"/>
    <w:rsid w:val="005B3613"/>
    <w:rsid w:val="005B547A"/>
    <w:rsid w:val="005C1ED8"/>
    <w:rsid w:val="005D07FF"/>
    <w:rsid w:val="005F5C45"/>
    <w:rsid w:val="00600B48"/>
    <w:rsid w:val="0060349C"/>
    <w:rsid w:val="0060751D"/>
    <w:rsid w:val="00613EA0"/>
    <w:rsid w:val="00625478"/>
    <w:rsid w:val="00625852"/>
    <w:rsid w:val="006258CE"/>
    <w:rsid w:val="00630F5B"/>
    <w:rsid w:val="006351C5"/>
    <w:rsid w:val="00635265"/>
    <w:rsid w:val="00636295"/>
    <w:rsid w:val="00647850"/>
    <w:rsid w:val="0065400B"/>
    <w:rsid w:val="00654022"/>
    <w:rsid w:val="00673E4B"/>
    <w:rsid w:val="006854F5"/>
    <w:rsid w:val="006A1FB1"/>
    <w:rsid w:val="006B467A"/>
    <w:rsid w:val="006E585A"/>
    <w:rsid w:val="006F0BF0"/>
    <w:rsid w:val="007056C3"/>
    <w:rsid w:val="007123AD"/>
    <w:rsid w:val="00717385"/>
    <w:rsid w:val="007255F2"/>
    <w:rsid w:val="007256D8"/>
    <w:rsid w:val="00760CFF"/>
    <w:rsid w:val="007634EB"/>
    <w:rsid w:val="00770370"/>
    <w:rsid w:val="00770FDF"/>
    <w:rsid w:val="007719DA"/>
    <w:rsid w:val="0077794B"/>
    <w:rsid w:val="00784755"/>
    <w:rsid w:val="00790EDB"/>
    <w:rsid w:val="007B27A8"/>
    <w:rsid w:val="007C77AA"/>
    <w:rsid w:val="007F03C9"/>
    <w:rsid w:val="00800C1E"/>
    <w:rsid w:val="0080728A"/>
    <w:rsid w:val="0081719D"/>
    <w:rsid w:val="00820ECA"/>
    <w:rsid w:val="008304A8"/>
    <w:rsid w:val="00837E47"/>
    <w:rsid w:val="008432F1"/>
    <w:rsid w:val="00843FB8"/>
    <w:rsid w:val="00852516"/>
    <w:rsid w:val="00855DD0"/>
    <w:rsid w:val="0085718B"/>
    <w:rsid w:val="00865805"/>
    <w:rsid w:val="00866C11"/>
    <w:rsid w:val="00867457"/>
    <w:rsid w:val="0087577E"/>
    <w:rsid w:val="00882D41"/>
    <w:rsid w:val="00884C74"/>
    <w:rsid w:val="00895F44"/>
    <w:rsid w:val="00897B5F"/>
    <w:rsid w:val="008A0629"/>
    <w:rsid w:val="008A12C6"/>
    <w:rsid w:val="008A69A1"/>
    <w:rsid w:val="008A6C80"/>
    <w:rsid w:val="008B076F"/>
    <w:rsid w:val="008B3F3B"/>
    <w:rsid w:val="008C6A5C"/>
    <w:rsid w:val="008D6E5C"/>
    <w:rsid w:val="008E2BC6"/>
    <w:rsid w:val="008E5B8F"/>
    <w:rsid w:val="00905A2F"/>
    <w:rsid w:val="0091640E"/>
    <w:rsid w:val="0092366B"/>
    <w:rsid w:val="00923AB2"/>
    <w:rsid w:val="00925D20"/>
    <w:rsid w:val="009277A2"/>
    <w:rsid w:val="00941FFF"/>
    <w:rsid w:val="00943A1C"/>
    <w:rsid w:val="00944B91"/>
    <w:rsid w:val="00956BA3"/>
    <w:rsid w:val="00961AC6"/>
    <w:rsid w:val="009647A1"/>
    <w:rsid w:val="00987420"/>
    <w:rsid w:val="00996316"/>
    <w:rsid w:val="009A23DB"/>
    <w:rsid w:val="009A5BE2"/>
    <w:rsid w:val="009B5A91"/>
    <w:rsid w:val="009D5F74"/>
    <w:rsid w:val="009E0354"/>
    <w:rsid w:val="009F6526"/>
    <w:rsid w:val="00A00737"/>
    <w:rsid w:val="00A34887"/>
    <w:rsid w:val="00A40902"/>
    <w:rsid w:val="00A50A43"/>
    <w:rsid w:val="00A547D7"/>
    <w:rsid w:val="00A67FBE"/>
    <w:rsid w:val="00A743AF"/>
    <w:rsid w:val="00A82C5B"/>
    <w:rsid w:val="00A9594D"/>
    <w:rsid w:val="00AB200A"/>
    <w:rsid w:val="00AC3E3F"/>
    <w:rsid w:val="00AC6178"/>
    <w:rsid w:val="00AD24A1"/>
    <w:rsid w:val="00AD2541"/>
    <w:rsid w:val="00AD5B87"/>
    <w:rsid w:val="00B07427"/>
    <w:rsid w:val="00B078BE"/>
    <w:rsid w:val="00B11100"/>
    <w:rsid w:val="00B121E8"/>
    <w:rsid w:val="00B14CC1"/>
    <w:rsid w:val="00B247D5"/>
    <w:rsid w:val="00B358ED"/>
    <w:rsid w:val="00B3793F"/>
    <w:rsid w:val="00B47635"/>
    <w:rsid w:val="00B500FA"/>
    <w:rsid w:val="00B614A5"/>
    <w:rsid w:val="00B6410D"/>
    <w:rsid w:val="00B664DB"/>
    <w:rsid w:val="00B71C43"/>
    <w:rsid w:val="00B742F6"/>
    <w:rsid w:val="00B8021B"/>
    <w:rsid w:val="00B86F7A"/>
    <w:rsid w:val="00BA1A73"/>
    <w:rsid w:val="00BA1C6F"/>
    <w:rsid w:val="00BA37A4"/>
    <w:rsid w:val="00BA562F"/>
    <w:rsid w:val="00BB0EB4"/>
    <w:rsid w:val="00BB78C6"/>
    <w:rsid w:val="00BD0D9A"/>
    <w:rsid w:val="00BD3C06"/>
    <w:rsid w:val="00BE2E02"/>
    <w:rsid w:val="00BE5B4F"/>
    <w:rsid w:val="00BE7B86"/>
    <w:rsid w:val="00BF759A"/>
    <w:rsid w:val="00C01E76"/>
    <w:rsid w:val="00C026DD"/>
    <w:rsid w:val="00C06E5D"/>
    <w:rsid w:val="00C115A0"/>
    <w:rsid w:val="00C14869"/>
    <w:rsid w:val="00C3149D"/>
    <w:rsid w:val="00C35839"/>
    <w:rsid w:val="00C4140C"/>
    <w:rsid w:val="00C43959"/>
    <w:rsid w:val="00C5492D"/>
    <w:rsid w:val="00C573B5"/>
    <w:rsid w:val="00C63636"/>
    <w:rsid w:val="00C67A6F"/>
    <w:rsid w:val="00C71FBA"/>
    <w:rsid w:val="00C74C41"/>
    <w:rsid w:val="00C76A3B"/>
    <w:rsid w:val="00C81210"/>
    <w:rsid w:val="00C81692"/>
    <w:rsid w:val="00C83872"/>
    <w:rsid w:val="00C96800"/>
    <w:rsid w:val="00CA21E0"/>
    <w:rsid w:val="00CB33D4"/>
    <w:rsid w:val="00CB60AA"/>
    <w:rsid w:val="00CC3757"/>
    <w:rsid w:val="00CC7FE3"/>
    <w:rsid w:val="00CD32F0"/>
    <w:rsid w:val="00CD6670"/>
    <w:rsid w:val="00CE6C63"/>
    <w:rsid w:val="00CE7693"/>
    <w:rsid w:val="00CF46D1"/>
    <w:rsid w:val="00CF6D2C"/>
    <w:rsid w:val="00D0296F"/>
    <w:rsid w:val="00D056FC"/>
    <w:rsid w:val="00D06FE0"/>
    <w:rsid w:val="00D07C1E"/>
    <w:rsid w:val="00D31F80"/>
    <w:rsid w:val="00D32FCC"/>
    <w:rsid w:val="00D57C33"/>
    <w:rsid w:val="00D712BB"/>
    <w:rsid w:val="00D8165E"/>
    <w:rsid w:val="00D82340"/>
    <w:rsid w:val="00D91995"/>
    <w:rsid w:val="00DA5619"/>
    <w:rsid w:val="00DA5A5E"/>
    <w:rsid w:val="00DC4583"/>
    <w:rsid w:val="00DC6EE5"/>
    <w:rsid w:val="00DD0086"/>
    <w:rsid w:val="00DD106A"/>
    <w:rsid w:val="00DE26F3"/>
    <w:rsid w:val="00DE3143"/>
    <w:rsid w:val="00DE33EB"/>
    <w:rsid w:val="00DE44F0"/>
    <w:rsid w:val="00DE7A8D"/>
    <w:rsid w:val="00DF0960"/>
    <w:rsid w:val="00E11547"/>
    <w:rsid w:val="00E15376"/>
    <w:rsid w:val="00E156D4"/>
    <w:rsid w:val="00E2744A"/>
    <w:rsid w:val="00E336AD"/>
    <w:rsid w:val="00E33BFF"/>
    <w:rsid w:val="00E34258"/>
    <w:rsid w:val="00E370F8"/>
    <w:rsid w:val="00E472D2"/>
    <w:rsid w:val="00E47974"/>
    <w:rsid w:val="00E72E97"/>
    <w:rsid w:val="00E8132E"/>
    <w:rsid w:val="00E843A4"/>
    <w:rsid w:val="00E95FBD"/>
    <w:rsid w:val="00EA7232"/>
    <w:rsid w:val="00EB418C"/>
    <w:rsid w:val="00EC17CF"/>
    <w:rsid w:val="00ED3A19"/>
    <w:rsid w:val="00EE00D9"/>
    <w:rsid w:val="00EF2793"/>
    <w:rsid w:val="00F007DA"/>
    <w:rsid w:val="00F05206"/>
    <w:rsid w:val="00F062DC"/>
    <w:rsid w:val="00F134BC"/>
    <w:rsid w:val="00F235CA"/>
    <w:rsid w:val="00F36339"/>
    <w:rsid w:val="00F4254F"/>
    <w:rsid w:val="00F47CE7"/>
    <w:rsid w:val="00F56690"/>
    <w:rsid w:val="00F85C8E"/>
    <w:rsid w:val="00F91082"/>
    <w:rsid w:val="00F91292"/>
    <w:rsid w:val="00FB598F"/>
    <w:rsid w:val="00FC6484"/>
    <w:rsid w:val="00FD1405"/>
    <w:rsid w:val="00FD2C53"/>
    <w:rsid w:val="00FE2D20"/>
    <w:rsid w:val="00FE4B53"/>
    <w:rsid w:val="00FF765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E4836C"/>
  <w15:docId w15:val="{F2579CC0-7AC3-4B1C-985D-F3561BFE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paragraph" w:styleId="Ttulo4">
    <w:name w:val="heading 4"/>
    <w:basedOn w:val="Normal"/>
    <w:next w:val="Normal"/>
    <w:link w:val="Ttulo4Car"/>
    <w:uiPriority w:val="9"/>
    <w:semiHidden/>
    <w:unhideWhenUsed/>
    <w:qFormat/>
    <w:rsid w:val="00580B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Puest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 Paragraph1,Segundo nivel de viñetas,Lista viñetas,List Paragraph"/>
    <w:basedOn w:val="Normal"/>
    <w:link w:val="PrrafodelistaCar"/>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Tabladecuadrcula3-nfasis11">
    <w:name w:val="Tabla de cuadrícula 3 - Énfasis 1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4F0C44"/>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styleId="Textoennegrita">
    <w:name w:val="Strong"/>
    <w:basedOn w:val="Fuentedeprrafopredeter"/>
    <w:uiPriority w:val="22"/>
    <w:qFormat/>
    <w:rsid w:val="00580B91"/>
    <w:rPr>
      <w:b/>
      <w:bCs/>
    </w:rPr>
  </w:style>
  <w:style w:type="character" w:customStyle="1" w:styleId="Ttulo4Car">
    <w:name w:val="Título 4 Car"/>
    <w:basedOn w:val="Fuentedeprrafopredeter"/>
    <w:link w:val="Ttulo4"/>
    <w:uiPriority w:val="9"/>
    <w:semiHidden/>
    <w:rsid w:val="00580B91"/>
    <w:rPr>
      <w:rFonts w:asciiTheme="majorHAnsi" w:eastAsiaTheme="majorEastAsia" w:hAnsiTheme="majorHAnsi" w:cstheme="majorBidi"/>
      <w:i/>
      <w:iCs/>
      <w:color w:val="365F91" w:themeColor="accent1" w:themeShade="BF"/>
      <w:lang w:val="es-ES" w:eastAsia="es-CO" w:bidi="ar-SA"/>
    </w:rPr>
  </w:style>
  <w:style w:type="character" w:customStyle="1" w:styleId="Ttulo1Car">
    <w:name w:val="Título 1 Car"/>
    <w:basedOn w:val="Fuentedeprrafopredeter"/>
    <w:link w:val="Ttulo1"/>
    <w:rsid w:val="00DF0960"/>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DF0960"/>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156621"/>
    <w:rPr>
      <w:color w:val="0000FF" w:themeColor="hyperlink"/>
      <w:u w:val="single"/>
    </w:rPr>
  </w:style>
  <w:style w:type="character" w:customStyle="1" w:styleId="PrrafodelistaCar">
    <w:name w:val="Párrafo de lista Car"/>
    <w:aliases w:val="List Paragraph1 Car,Segundo nivel de viñetas Car,Lista viñetas Car,List Paragraph Car"/>
    <w:link w:val="Prrafodelista"/>
    <w:uiPriority w:val="34"/>
    <w:rsid w:val="00B86F7A"/>
    <w:rPr>
      <w:rFonts w:ascii="Times New Roman" w:eastAsia="Arial Unicode MS" w:hAnsi="Times New Roman" w:cs="Tahoma"/>
      <w:color w:val="00000A"/>
      <w:lang w:val="es-ES" w:eastAsia="es-CO" w:bidi="ar-SA"/>
    </w:rPr>
  </w:style>
  <w:style w:type="paragraph" w:styleId="Revisin">
    <w:name w:val="Revision"/>
    <w:hidden/>
    <w:uiPriority w:val="99"/>
    <w:semiHidden/>
    <w:rsid w:val="009E0354"/>
    <w:rPr>
      <w:rFonts w:ascii="Times New Roman" w:eastAsia="Arial Unicode MS" w:hAnsi="Times New Roman" w:cs="Tahoma"/>
      <w:color w:val="00000A"/>
      <w:lang w:val="es-ES" w:eastAsia="es-CO" w:bidi="ar-SA"/>
    </w:rPr>
  </w:style>
  <w:style w:type="character" w:styleId="Refdecomentario">
    <w:name w:val="annotation reference"/>
    <w:basedOn w:val="Fuentedeprrafopredeter"/>
    <w:uiPriority w:val="99"/>
    <w:semiHidden/>
    <w:unhideWhenUsed/>
    <w:rsid w:val="00EB418C"/>
    <w:rPr>
      <w:sz w:val="16"/>
      <w:szCs w:val="16"/>
    </w:rPr>
  </w:style>
  <w:style w:type="paragraph" w:styleId="Textocomentario">
    <w:name w:val="annotation text"/>
    <w:basedOn w:val="Normal"/>
    <w:link w:val="TextocomentarioCar"/>
    <w:uiPriority w:val="99"/>
    <w:semiHidden/>
    <w:unhideWhenUsed/>
    <w:rsid w:val="00EB41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418C"/>
    <w:rPr>
      <w:rFonts w:ascii="Times New Roman" w:eastAsia="Arial Unicode MS" w:hAnsi="Times New Roman" w:cs="Tahoma"/>
      <w:color w:val="00000A"/>
      <w:sz w:val="20"/>
      <w:szCs w:val="20"/>
      <w:lang w:val="es-ES" w:eastAsia="es-CO" w:bidi="ar-SA"/>
    </w:rPr>
  </w:style>
  <w:style w:type="paragraph" w:styleId="Asuntodelcomentario">
    <w:name w:val="annotation subject"/>
    <w:basedOn w:val="Textocomentario"/>
    <w:next w:val="Textocomentario"/>
    <w:link w:val="AsuntodelcomentarioCar"/>
    <w:uiPriority w:val="99"/>
    <w:semiHidden/>
    <w:unhideWhenUsed/>
    <w:rsid w:val="00EB418C"/>
    <w:rPr>
      <w:b/>
      <w:bCs/>
    </w:rPr>
  </w:style>
  <w:style w:type="character" w:customStyle="1" w:styleId="AsuntodelcomentarioCar">
    <w:name w:val="Asunto del comentario Car"/>
    <w:basedOn w:val="TextocomentarioCar"/>
    <w:link w:val="Asuntodelcomentario"/>
    <w:uiPriority w:val="99"/>
    <w:semiHidden/>
    <w:rsid w:val="00EB418C"/>
    <w:rPr>
      <w:rFonts w:ascii="Times New Roman" w:eastAsia="Arial Unicode MS" w:hAnsi="Times New Roman" w:cs="Tahoma"/>
      <w:b/>
      <w:bCs/>
      <w:color w:val="00000A"/>
      <w:sz w:val="20"/>
      <w:szCs w:val="20"/>
      <w:lang w:val="es-ES"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8854">
      <w:bodyDiv w:val="1"/>
      <w:marLeft w:val="0"/>
      <w:marRight w:val="0"/>
      <w:marTop w:val="0"/>
      <w:marBottom w:val="0"/>
      <w:divBdr>
        <w:top w:val="none" w:sz="0" w:space="0" w:color="auto"/>
        <w:left w:val="none" w:sz="0" w:space="0" w:color="auto"/>
        <w:bottom w:val="none" w:sz="0" w:space="0" w:color="auto"/>
        <w:right w:val="none" w:sz="0" w:space="0" w:color="auto"/>
      </w:divBdr>
      <w:divsChild>
        <w:div w:id="1289237748">
          <w:marLeft w:val="0"/>
          <w:marRight w:val="0"/>
          <w:marTop w:val="0"/>
          <w:marBottom w:val="0"/>
          <w:divBdr>
            <w:top w:val="none" w:sz="0" w:space="0" w:color="auto"/>
            <w:left w:val="none" w:sz="0" w:space="0" w:color="auto"/>
            <w:bottom w:val="none" w:sz="0" w:space="0" w:color="auto"/>
            <w:right w:val="none" w:sz="0" w:space="0" w:color="auto"/>
          </w:divBdr>
          <w:divsChild>
            <w:div w:id="287591007">
              <w:marLeft w:val="0"/>
              <w:marRight w:val="0"/>
              <w:marTop w:val="0"/>
              <w:marBottom w:val="0"/>
              <w:divBdr>
                <w:top w:val="none" w:sz="0" w:space="0" w:color="auto"/>
                <w:left w:val="none" w:sz="0" w:space="0" w:color="auto"/>
                <w:bottom w:val="none" w:sz="0" w:space="0" w:color="auto"/>
                <w:right w:val="none" w:sz="0" w:space="0" w:color="auto"/>
              </w:divBdr>
              <w:divsChild>
                <w:div w:id="16150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3246">
      <w:bodyDiv w:val="1"/>
      <w:marLeft w:val="0"/>
      <w:marRight w:val="0"/>
      <w:marTop w:val="0"/>
      <w:marBottom w:val="0"/>
      <w:divBdr>
        <w:top w:val="none" w:sz="0" w:space="0" w:color="auto"/>
        <w:left w:val="none" w:sz="0" w:space="0" w:color="auto"/>
        <w:bottom w:val="none" w:sz="0" w:space="0" w:color="auto"/>
        <w:right w:val="none" w:sz="0" w:space="0" w:color="auto"/>
      </w:divBdr>
      <w:divsChild>
        <w:div w:id="178933062">
          <w:marLeft w:val="0"/>
          <w:marRight w:val="0"/>
          <w:marTop w:val="0"/>
          <w:marBottom w:val="0"/>
          <w:divBdr>
            <w:top w:val="none" w:sz="0" w:space="0" w:color="auto"/>
            <w:left w:val="none" w:sz="0" w:space="0" w:color="auto"/>
            <w:bottom w:val="none" w:sz="0" w:space="0" w:color="auto"/>
            <w:right w:val="none" w:sz="0" w:space="0" w:color="auto"/>
          </w:divBdr>
          <w:divsChild>
            <w:div w:id="163520107">
              <w:marLeft w:val="0"/>
              <w:marRight w:val="0"/>
              <w:marTop w:val="0"/>
              <w:marBottom w:val="0"/>
              <w:divBdr>
                <w:top w:val="none" w:sz="0" w:space="0" w:color="auto"/>
                <w:left w:val="none" w:sz="0" w:space="0" w:color="auto"/>
                <w:bottom w:val="none" w:sz="0" w:space="0" w:color="auto"/>
                <w:right w:val="none" w:sz="0" w:space="0" w:color="auto"/>
              </w:divBdr>
              <w:divsChild>
                <w:div w:id="1333215257">
                  <w:marLeft w:val="0"/>
                  <w:marRight w:val="0"/>
                  <w:marTop w:val="0"/>
                  <w:marBottom w:val="0"/>
                  <w:divBdr>
                    <w:top w:val="none" w:sz="0" w:space="0" w:color="auto"/>
                    <w:left w:val="none" w:sz="0" w:space="0" w:color="auto"/>
                    <w:bottom w:val="none" w:sz="0" w:space="0" w:color="auto"/>
                    <w:right w:val="none" w:sz="0" w:space="0" w:color="auto"/>
                  </w:divBdr>
                  <w:divsChild>
                    <w:div w:id="21050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4183">
      <w:bodyDiv w:val="1"/>
      <w:marLeft w:val="0"/>
      <w:marRight w:val="0"/>
      <w:marTop w:val="0"/>
      <w:marBottom w:val="0"/>
      <w:divBdr>
        <w:top w:val="none" w:sz="0" w:space="0" w:color="auto"/>
        <w:left w:val="none" w:sz="0" w:space="0" w:color="auto"/>
        <w:bottom w:val="none" w:sz="0" w:space="0" w:color="auto"/>
        <w:right w:val="none" w:sz="0" w:space="0" w:color="auto"/>
      </w:divBdr>
      <w:divsChild>
        <w:div w:id="1677147380">
          <w:marLeft w:val="0"/>
          <w:marRight w:val="0"/>
          <w:marTop w:val="0"/>
          <w:marBottom w:val="0"/>
          <w:divBdr>
            <w:top w:val="none" w:sz="0" w:space="0" w:color="auto"/>
            <w:left w:val="none" w:sz="0" w:space="0" w:color="auto"/>
            <w:bottom w:val="none" w:sz="0" w:space="0" w:color="auto"/>
            <w:right w:val="none" w:sz="0" w:space="0" w:color="auto"/>
          </w:divBdr>
          <w:divsChild>
            <w:div w:id="2000573872">
              <w:marLeft w:val="0"/>
              <w:marRight w:val="0"/>
              <w:marTop w:val="0"/>
              <w:marBottom w:val="0"/>
              <w:divBdr>
                <w:top w:val="none" w:sz="0" w:space="0" w:color="auto"/>
                <w:left w:val="none" w:sz="0" w:space="0" w:color="auto"/>
                <w:bottom w:val="none" w:sz="0" w:space="0" w:color="auto"/>
                <w:right w:val="none" w:sz="0" w:space="0" w:color="auto"/>
              </w:divBdr>
              <w:divsChild>
                <w:div w:id="1871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519">
      <w:bodyDiv w:val="1"/>
      <w:marLeft w:val="0"/>
      <w:marRight w:val="0"/>
      <w:marTop w:val="0"/>
      <w:marBottom w:val="0"/>
      <w:divBdr>
        <w:top w:val="none" w:sz="0" w:space="0" w:color="auto"/>
        <w:left w:val="none" w:sz="0" w:space="0" w:color="auto"/>
        <w:bottom w:val="none" w:sz="0" w:space="0" w:color="auto"/>
        <w:right w:val="none" w:sz="0" w:space="0" w:color="auto"/>
      </w:divBdr>
      <w:divsChild>
        <w:div w:id="133915475">
          <w:marLeft w:val="0"/>
          <w:marRight w:val="0"/>
          <w:marTop w:val="0"/>
          <w:marBottom w:val="0"/>
          <w:divBdr>
            <w:top w:val="none" w:sz="0" w:space="0" w:color="auto"/>
            <w:left w:val="none" w:sz="0" w:space="0" w:color="auto"/>
            <w:bottom w:val="none" w:sz="0" w:space="0" w:color="auto"/>
            <w:right w:val="none" w:sz="0" w:space="0" w:color="auto"/>
          </w:divBdr>
          <w:divsChild>
            <w:div w:id="1130710348">
              <w:marLeft w:val="0"/>
              <w:marRight w:val="0"/>
              <w:marTop w:val="0"/>
              <w:marBottom w:val="0"/>
              <w:divBdr>
                <w:top w:val="none" w:sz="0" w:space="0" w:color="auto"/>
                <w:left w:val="none" w:sz="0" w:space="0" w:color="auto"/>
                <w:bottom w:val="none" w:sz="0" w:space="0" w:color="auto"/>
                <w:right w:val="none" w:sz="0" w:space="0" w:color="auto"/>
              </w:divBdr>
              <w:divsChild>
                <w:div w:id="8404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9571">
      <w:bodyDiv w:val="1"/>
      <w:marLeft w:val="0"/>
      <w:marRight w:val="0"/>
      <w:marTop w:val="0"/>
      <w:marBottom w:val="0"/>
      <w:divBdr>
        <w:top w:val="none" w:sz="0" w:space="0" w:color="auto"/>
        <w:left w:val="none" w:sz="0" w:space="0" w:color="auto"/>
        <w:bottom w:val="none" w:sz="0" w:space="0" w:color="auto"/>
        <w:right w:val="none" w:sz="0" w:space="0" w:color="auto"/>
      </w:divBdr>
      <w:divsChild>
        <w:div w:id="2018727859">
          <w:marLeft w:val="0"/>
          <w:marRight w:val="0"/>
          <w:marTop w:val="0"/>
          <w:marBottom w:val="0"/>
          <w:divBdr>
            <w:top w:val="none" w:sz="0" w:space="0" w:color="auto"/>
            <w:left w:val="none" w:sz="0" w:space="0" w:color="auto"/>
            <w:bottom w:val="none" w:sz="0" w:space="0" w:color="auto"/>
            <w:right w:val="none" w:sz="0" w:space="0" w:color="auto"/>
          </w:divBdr>
          <w:divsChild>
            <w:div w:id="83458810">
              <w:marLeft w:val="0"/>
              <w:marRight w:val="0"/>
              <w:marTop w:val="0"/>
              <w:marBottom w:val="0"/>
              <w:divBdr>
                <w:top w:val="none" w:sz="0" w:space="0" w:color="auto"/>
                <w:left w:val="none" w:sz="0" w:space="0" w:color="auto"/>
                <w:bottom w:val="none" w:sz="0" w:space="0" w:color="auto"/>
                <w:right w:val="none" w:sz="0" w:space="0" w:color="auto"/>
              </w:divBdr>
              <w:divsChild>
                <w:div w:id="21418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3020">
      <w:bodyDiv w:val="1"/>
      <w:marLeft w:val="0"/>
      <w:marRight w:val="0"/>
      <w:marTop w:val="0"/>
      <w:marBottom w:val="0"/>
      <w:divBdr>
        <w:top w:val="none" w:sz="0" w:space="0" w:color="auto"/>
        <w:left w:val="none" w:sz="0" w:space="0" w:color="auto"/>
        <w:bottom w:val="none" w:sz="0" w:space="0" w:color="auto"/>
        <w:right w:val="none" w:sz="0" w:space="0" w:color="auto"/>
      </w:divBdr>
      <w:divsChild>
        <w:div w:id="1161972164">
          <w:marLeft w:val="0"/>
          <w:marRight w:val="0"/>
          <w:marTop w:val="0"/>
          <w:marBottom w:val="0"/>
          <w:divBdr>
            <w:top w:val="none" w:sz="0" w:space="0" w:color="auto"/>
            <w:left w:val="none" w:sz="0" w:space="0" w:color="auto"/>
            <w:bottom w:val="none" w:sz="0" w:space="0" w:color="auto"/>
            <w:right w:val="none" w:sz="0" w:space="0" w:color="auto"/>
          </w:divBdr>
          <w:divsChild>
            <w:div w:id="789520425">
              <w:marLeft w:val="0"/>
              <w:marRight w:val="0"/>
              <w:marTop w:val="0"/>
              <w:marBottom w:val="0"/>
              <w:divBdr>
                <w:top w:val="none" w:sz="0" w:space="0" w:color="auto"/>
                <w:left w:val="none" w:sz="0" w:space="0" w:color="auto"/>
                <w:bottom w:val="none" w:sz="0" w:space="0" w:color="auto"/>
                <w:right w:val="none" w:sz="0" w:space="0" w:color="auto"/>
              </w:divBdr>
              <w:divsChild>
                <w:div w:id="19749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3646">
      <w:bodyDiv w:val="1"/>
      <w:marLeft w:val="0"/>
      <w:marRight w:val="0"/>
      <w:marTop w:val="0"/>
      <w:marBottom w:val="0"/>
      <w:divBdr>
        <w:top w:val="none" w:sz="0" w:space="0" w:color="auto"/>
        <w:left w:val="none" w:sz="0" w:space="0" w:color="auto"/>
        <w:bottom w:val="none" w:sz="0" w:space="0" w:color="auto"/>
        <w:right w:val="none" w:sz="0" w:space="0" w:color="auto"/>
      </w:divBdr>
      <w:divsChild>
        <w:div w:id="1003976853">
          <w:marLeft w:val="0"/>
          <w:marRight w:val="0"/>
          <w:marTop w:val="0"/>
          <w:marBottom w:val="0"/>
          <w:divBdr>
            <w:top w:val="none" w:sz="0" w:space="0" w:color="auto"/>
            <w:left w:val="none" w:sz="0" w:space="0" w:color="auto"/>
            <w:bottom w:val="none" w:sz="0" w:space="0" w:color="auto"/>
            <w:right w:val="none" w:sz="0" w:space="0" w:color="auto"/>
          </w:divBdr>
          <w:divsChild>
            <w:div w:id="858353159">
              <w:marLeft w:val="0"/>
              <w:marRight w:val="0"/>
              <w:marTop w:val="0"/>
              <w:marBottom w:val="0"/>
              <w:divBdr>
                <w:top w:val="none" w:sz="0" w:space="0" w:color="auto"/>
                <w:left w:val="none" w:sz="0" w:space="0" w:color="auto"/>
                <w:bottom w:val="none" w:sz="0" w:space="0" w:color="auto"/>
                <w:right w:val="none" w:sz="0" w:space="0" w:color="auto"/>
              </w:divBdr>
              <w:divsChild>
                <w:div w:id="1011105964">
                  <w:marLeft w:val="0"/>
                  <w:marRight w:val="0"/>
                  <w:marTop w:val="0"/>
                  <w:marBottom w:val="0"/>
                  <w:divBdr>
                    <w:top w:val="none" w:sz="0" w:space="0" w:color="auto"/>
                    <w:left w:val="none" w:sz="0" w:space="0" w:color="auto"/>
                    <w:bottom w:val="none" w:sz="0" w:space="0" w:color="auto"/>
                    <w:right w:val="none" w:sz="0" w:space="0" w:color="auto"/>
                  </w:divBdr>
                  <w:divsChild>
                    <w:div w:id="228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487091868">
          <w:marLeft w:val="0"/>
          <w:marRight w:val="0"/>
          <w:marTop w:val="0"/>
          <w:marBottom w:val="0"/>
          <w:divBdr>
            <w:top w:val="none" w:sz="0" w:space="0" w:color="auto"/>
            <w:left w:val="none" w:sz="0" w:space="0" w:color="auto"/>
            <w:bottom w:val="none" w:sz="0" w:space="0" w:color="auto"/>
            <w:right w:val="none" w:sz="0" w:space="0" w:color="auto"/>
          </w:divBdr>
          <w:divsChild>
            <w:div w:id="2023974473">
              <w:marLeft w:val="0"/>
              <w:marRight w:val="0"/>
              <w:marTop w:val="0"/>
              <w:marBottom w:val="0"/>
              <w:divBdr>
                <w:top w:val="none" w:sz="0" w:space="0" w:color="auto"/>
                <w:left w:val="none" w:sz="0" w:space="0" w:color="auto"/>
                <w:bottom w:val="none" w:sz="0" w:space="0" w:color="auto"/>
                <w:right w:val="none" w:sz="0" w:space="0" w:color="auto"/>
              </w:divBdr>
              <w:divsChild>
                <w:div w:id="1566068265">
                  <w:marLeft w:val="0"/>
                  <w:marRight w:val="0"/>
                  <w:marTop w:val="0"/>
                  <w:marBottom w:val="0"/>
                  <w:divBdr>
                    <w:top w:val="none" w:sz="0" w:space="0" w:color="auto"/>
                    <w:left w:val="none" w:sz="0" w:space="0" w:color="auto"/>
                    <w:bottom w:val="none" w:sz="0" w:space="0" w:color="auto"/>
                    <w:right w:val="none" w:sz="0" w:space="0" w:color="auto"/>
                  </w:divBdr>
                  <w:divsChild>
                    <w:div w:id="411198467">
                      <w:marLeft w:val="0"/>
                      <w:marRight w:val="0"/>
                      <w:marTop w:val="0"/>
                      <w:marBottom w:val="0"/>
                      <w:divBdr>
                        <w:top w:val="none" w:sz="0" w:space="0" w:color="auto"/>
                        <w:left w:val="none" w:sz="0" w:space="0" w:color="auto"/>
                        <w:bottom w:val="none" w:sz="0" w:space="0" w:color="auto"/>
                        <w:right w:val="none" w:sz="0" w:space="0" w:color="auto"/>
                      </w:divBdr>
                      <w:divsChild>
                        <w:div w:id="17302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58640">
                  <w:marLeft w:val="0"/>
                  <w:marRight w:val="0"/>
                  <w:marTop w:val="0"/>
                  <w:marBottom w:val="0"/>
                  <w:divBdr>
                    <w:top w:val="none" w:sz="0" w:space="0" w:color="auto"/>
                    <w:left w:val="none" w:sz="0" w:space="0" w:color="auto"/>
                    <w:bottom w:val="none" w:sz="0" w:space="0" w:color="auto"/>
                    <w:right w:val="none" w:sz="0" w:space="0" w:color="auto"/>
                  </w:divBdr>
                  <w:divsChild>
                    <w:div w:id="926615977">
                      <w:marLeft w:val="0"/>
                      <w:marRight w:val="0"/>
                      <w:marTop w:val="0"/>
                      <w:marBottom w:val="0"/>
                      <w:divBdr>
                        <w:top w:val="none" w:sz="0" w:space="0" w:color="auto"/>
                        <w:left w:val="none" w:sz="0" w:space="0" w:color="auto"/>
                        <w:bottom w:val="none" w:sz="0" w:space="0" w:color="auto"/>
                        <w:right w:val="none" w:sz="0" w:space="0" w:color="auto"/>
                      </w:divBdr>
                      <w:divsChild>
                        <w:div w:id="2197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6556">
                  <w:marLeft w:val="0"/>
                  <w:marRight w:val="0"/>
                  <w:marTop w:val="0"/>
                  <w:marBottom w:val="0"/>
                  <w:divBdr>
                    <w:top w:val="none" w:sz="0" w:space="0" w:color="auto"/>
                    <w:left w:val="none" w:sz="0" w:space="0" w:color="auto"/>
                    <w:bottom w:val="none" w:sz="0" w:space="0" w:color="auto"/>
                    <w:right w:val="none" w:sz="0" w:space="0" w:color="auto"/>
                  </w:divBdr>
                  <w:divsChild>
                    <w:div w:id="455222032">
                      <w:marLeft w:val="0"/>
                      <w:marRight w:val="0"/>
                      <w:marTop w:val="0"/>
                      <w:marBottom w:val="0"/>
                      <w:divBdr>
                        <w:top w:val="none" w:sz="0" w:space="0" w:color="auto"/>
                        <w:left w:val="none" w:sz="0" w:space="0" w:color="auto"/>
                        <w:bottom w:val="none" w:sz="0" w:space="0" w:color="auto"/>
                        <w:right w:val="none" w:sz="0" w:space="0" w:color="auto"/>
                      </w:divBdr>
                      <w:divsChild>
                        <w:div w:id="1162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7332">
                  <w:marLeft w:val="0"/>
                  <w:marRight w:val="0"/>
                  <w:marTop w:val="0"/>
                  <w:marBottom w:val="0"/>
                  <w:divBdr>
                    <w:top w:val="none" w:sz="0" w:space="0" w:color="auto"/>
                    <w:left w:val="none" w:sz="0" w:space="0" w:color="auto"/>
                    <w:bottom w:val="none" w:sz="0" w:space="0" w:color="auto"/>
                    <w:right w:val="none" w:sz="0" w:space="0" w:color="auto"/>
                  </w:divBdr>
                  <w:divsChild>
                    <w:div w:id="1685015456">
                      <w:marLeft w:val="0"/>
                      <w:marRight w:val="0"/>
                      <w:marTop w:val="0"/>
                      <w:marBottom w:val="0"/>
                      <w:divBdr>
                        <w:top w:val="none" w:sz="0" w:space="0" w:color="auto"/>
                        <w:left w:val="none" w:sz="0" w:space="0" w:color="auto"/>
                        <w:bottom w:val="none" w:sz="0" w:space="0" w:color="auto"/>
                        <w:right w:val="none" w:sz="0" w:space="0" w:color="auto"/>
                      </w:divBdr>
                      <w:divsChild>
                        <w:div w:id="17610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7397">
                  <w:marLeft w:val="0"/>
                  <w:marRight w:val="0"/>
                  <w:marTop w:val="0"/>
                  <w:marBottom w:val="0"/>
                  <w:divBdr>
                    <w:top w:val="none" w:sz="0" w:space="0" w:color="auto"/>
                    <w:left w:val="none" w:sz="0" w:space="0" w:color="auto"/>
                    <w:bottom w:val="none" w:sz="0" w:space="0" w:color="auto"/>
                    <w:right w:val="none" w:sz="0" w:space="0" w:color="auto"/>
                  </w:divBdr>
                  <w:divsChild>
                    <w:div w:id="1719351303">
                      <w:marLeft w:val="0"/>
                      <w:marRight w:val="0"/>
                      <w:marTop w:val="0"/>
                      <w:marBottom w:val="0"/>
                      <w:divBdr>
                        <w:top w:val="none" w:sz="0" w:space="0" w:color="auto"/>
                        <w:left w:val="none" w:sz="0" w:space="0" w:color="auto"/>
                        <w:bottom w:val="none" w:sz="0" w:space="0" w:color="auto"/>
                        <w:right w:val="none" w:sz="0" w:space="0" w:color="auto"/>
                      </w:divBdr>
                      <w:divsChild>
                        <w:div w:id="3226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6555">
      <w:bodyDiv w:val="1"/>
      <w:marLeft w:val="0"/>
      <w:marRight w:val="0"/>
      <w:marTop w:val="0"/>
      <w:marBottom w:val="0"/>
      <w:divBdr>
        <w:top w:val="none" w:sz="0" w:space="0" w:color="auto"/>
        <w:left w:val="none" w:sz="0" w:space="0" w:color="auto"/>
        <w:bottom w:val="none" w:sz="0" w:space="0" w:color="auto"/>
        <w:right w:val="none" w:sz="0" w:space="0" w:color="auto"/>
      </w:divBdr>
      <w:divsChild>
        <w:div w:id="271668003">
          <w:marLeft w:val="0"/>
          <w:marRight w:val="0"/>
          <w:marTop w:val="0"/>
          <w:marBottom w:val="0"/>
          <w:divBdr>
            <w:top w:val="none" w:sz="0" w:space="0" w:color="auto"/>
            <w:left w:val="none" w:sz="0" w:space="0" w:color="auto"/>
            <w:bottom w:val="none" w:sz="0" w:space="0" w:color="auto"/>
            <w:right w:val="none" w:sz="0" w:space="0" w:color="auto"/>
          </w:divBdr>
          <w:divsChild>
            <w:div w:id="737480869">
              <w:marLeft w:val="0"/>
              <w:marRight w:val="0"/>
              <w:marTop w:val="0"/>
              <w:marBottom w:val="0"/>
              <w:divBdr>
                <w:top w:val="none" w:sz="0" w:space="0" w:color="auto"/>
                <w:left w:val="none" w:sz="0" w:space="0" w:color="auto"/>
                <w:bottom w:val="none" w:sz="0" w:space="0" w:color="auto"/>
                <w:right w:val="none" w:sz="0" w:space="0" w:color="auto"/>
              </w:divBdr>
              <w:divsChild>
                <w:div w:id="1685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6835">
      <w:bodyDiv w:val="1"/>
      <w:marLeft w:val="0"/>
      <w:marRight w:val="0"/>
      <w:marTop w:val="0"/>
      <w:marBottom w:val="0"/>
      <w:divBdr>
        <w:top w:val="none" w:sz="0" w:space="0" w:color="auto"/>
        <w:left w:val="none" w:sz="0" w:space="0" w:color="auto"/>
        <w:bottom w:val="none" w:sz="0" w:space="0" w:color="auto"/>
        <w:right w:val="none" w:sz="0" w:space="0" w:color="auto"/>
      </w:divBdr>
      <w:divsChild>
        <w:div w:id="1047946861">
          <w:marLeft w:val="0"/>
          <w:marRight w:val="0"/>
          <w:marTop w:val="0"/>
          <w:marBottom w:val="0"/>
          <w:divBdr>
            <w:top w:val="none" w:sz="0" w:space="0" w:color="auto"/>
            <w:left w:val="none" w:sz="0" w:space="0" w:color="auto"/>
            <w:bottom w:val="none" w:sz="0" w:space="0" w:color="auto"/>
            <w:right w:val="none" w:sz="0" w:space="0" w:color="auto"/>
          </w:divBdr>
          <w:divsChild>
            <w:div w:id="215893098">
              <w:marLeft w:val="0"/>
              <w:marRight w:val="0"/>
              <w:marTop w:val="0"/>
              <w:marBottom w:val="0"/>
              <w:divBdr>
                <w:top w:val="none" w:sz="0" w:space="0" w:color="auto"/>
                <w:left w:val="none" w:sz="0" w:space="0" w:color="auto"/>
                <w:bottom w:val="none" w:sz="0" w:space="0" w:color="auto"/>
                <w:right w:val="none" w:sz="0" w:space="0" w:color="auto"/>
              </w:divBdr>
              <w:divsChild>
                <w:div w:id="733508353">
                  <w:marLeft w:val="0"/>
                  <w:marRight w:val="0"/>
                  <w:marTop w:val="0"/>
                  <w:marBottom w:val="0"/>
                  <w:divBdr>
                    <w:top w:val="none" w:sz="0" w:space="0" w:color="auto"/>
                    <w:left w:val="none" w:sz="0" w:space="0" w:color="auto"/>
                    <w:bottom w:val="none" w:sz="0" w:space="0" w:color="auto"/>
                    <w:right w:val="none" w:sz="0" w:space="0" w:color="auto"/>
                  </w:divBdr>
                  <w:divsChild>
                    <w:div w:id="3938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6611">
      <w:bodyDiv w:val="1"/>
      <w:marLeft w:val="0"/>
      <w:marRight w:val="0"/>
      <w:marTop w:val="0"/>
      <w:marBottom w:val="0"/>
      <w:divBdr>
        <w:top w:val="none" w:sz="0" w:space="0" w:color="auto"/>
        <w:left w:val="none" w:sz="0" w:space="0" w:color="auto"/>
        <w:bottom w:val="none" w:sz="0" w:space="0" w:color="auto"/>
        <w:right w:val="none" w:sz="0" w:space="0" w:color="auto"/>
      </w:divBdr>
      <w:divsChild>
        <w:div w:id="1315600062">
          <w:marLeft w:val="0"/>
          <w:marRight w:val="0"/>
          <w:marTop w:val="0"/>
          <w:marBottom w:val="0"/>
          <w:divBdr>
            <w:top w:val="none" w:sz="0" w:space="0" w:color="auto"/>
            <w:left w:val="none" w:sz="0" w:space="0" w:color="auto"/>
            <w:bottom w:val="none" w:sz="0" w:space="0" w:color="auto"/>
            <w:right w:val="none" w:sz="0" w:space="0" w:color="auto"/>
          </w:divBdr>
          <w:divsChild>
            <w:div w:id="1931087318">
              <w:marLeft w:val="0"/>
              <w:marRight w:val="0"/>
              <w:marTop w:val="0"/>
              <w:marBottom w:val="0"/>
              <w:divBdr>
                <w:top w:val="none" w:sz="0" w:space="0" w:color="auto"/>
                <w:left w:val="none" w:sz="0" w:space="0" w:color="auto"/>
                <w:bottom w:val="none" w:sz="0" w:space="0" w:color="auto"/>
                <w:right w:val="none" w:sz="0" w:space="0" w:color="auto"/>
              </w:divBdr>
              <w:divsChild>
                <w:div w:id="13986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486946445">
      <w:bodyDiv w:val="1"/>
      <w:marLeft w:val="0"/>
      <w:marRight w:val="0"/>
      <w:marTop w:val="0"/>
      <w:marBottom w:val="0"/>
      <w:divBdr>
        <w:top w:val="none" w:sz="0" w:space="0" w:color="auto"/>
        <w:left w:val="none" w:sz="0" w:space="0" w:color="auto"/>
        <w:bottom w:val="none" w:sz="0" w:space="0" w:color="auto"/>
        <w:right w:val="none" w:sz="0" w:space="0" w:color="auto"/>
      </w:divBdr>
      <w:divsChild>
        <w:div w:id="164976453">
          <w:marLeft w:val="0"/>
          <w:marRight w:val="0"/>
          <w:marTop w:val="0"/>
          <w:marBottom w:val="0"/>
          <w:divBdr>
            <w:top w:val="none" w:sz="0" w:space="0" w:color="auto"/>
            <w:left w:val="none" w:sz="0" w:space="0" w:color="auto"/>
            <w:bottom w:val="none" w:sz="0" w:space="0" w:color="auto"/>
            <w:right w:val="none" w:sz="0" w:space="0" w:color="auto"/>
          </w:divBdr>
          <w:divsChild>
            <w:div w:id="2090809100">
              <w:marLeft w:val="0"/>
              <w:marRight w:val="0"/>
              <w:marTop w:val="0"/>
              <w:marBottom w:val="0"/>
              <w:divBdr>
                <w:top w:val="none" w:sz="0" w:space="0" w:color="auto"/>
                <w:left w:val="none" w:sz="0" w:space="0" w:color="auto"/>
                <w:bottom w:val="none" w:sz="0" w:space="0" w:color="auto"/>
                <w:right w:val="none" w:sz="0" w:space="0" w:color="auto"/>
              </w:divBdr>
              <w:divsChild>
                <w:div w:id="1825388251">
                  <w:marLeft w:val="0"/>
                  <w:marRight w:val="0"/>
                  <w:marTop w:val="0"/>
                  <w:marBottom w:val="0"/>
                  <w:divBdr>
                    <w:top w:val="none" w:sz="0" w:space="0" w:color="auto"/>
                    <w:left w:val="none" w:sz="0" w:space="0" w:color="auto"/>
                    <w:bottom w:val="none" w:sz="0" w:space="0" w:color="auto"/>
                    <w:right w:val="none" w:sz="0" w:space="0" w:color="auto"/>
                  </w:divBdr>
                </w:div>
              </w:divsChild>
            </w:div>
            <w:div w:id="1106119584">
              <w:marLeft w:val="0"/>
              <w:marRight w:val="0"/>
              <w:marTop w:val="0"/>
              <w:marBottom w:val="0"/>
              <w:divBdr>
                <w:top w:val="none" w:sz="0" w:space="0" w:color="auto"/>
                <w:left w:val="none" w:sz="0" w:space="0" w:color="auto"/>
                <w:bottom w:val="none" w:sz="0" w:space="0" w:color="auto"/>
                <w:right w:val="none" w:sz="0" w:space="0" w:color="auto"/>
              </w:divBdr>
              <w:divsChild>
                <w:div w:id="17745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1977">
      <w:bodyDiv w:val="1"/>
      <w:marLeft w:val="0"/>
      <w:marRight w:val="0"/>
      <w:marTop w:val="0"/>
      <w:marBottom w:val="0"/>
      <w:divBdr>
        <w:top w:val="none" w:sz="0" w:space="0" w:color="auto"/>
        <w:left w:val="none" w:sz="0" w:space="0" w:color="auto"/>
        <w:bottom w:val="none" w:sz="0" w:space="0" w:color="auto"/>
        <w:right w:val="none" w:sz="0" w:space="0" w:color="auto"/>
      </w:divBdr>
    </w:div>
    <w:div w:id="545144045">
      <w:bodyDiv w:val="1"/>
      <w:marLeft w:val="0"/>
      <w:marRight w:val="0"/>
      <w:marTop w:val="0"/>
      <w:marBottom w:val="0"/>
      <w:divBdr>
        <w:top w:val="none" w:sz="0" w:space="0" w:color="auto"/>
        <w:left w:val="none" w:sz="0" w:space="0" w:color="auto"/>
        <w:bottom w:val="none" w:sz="0" w:space="0" w:color="auto"/>
        <w:right w:val="none" w:sz="0" w:space="0" w:color="auto"/>
      </w:divBdr>
      <w:divsChild>
        <w:div w:id="21170384">
          <w:marLeft w:val="0"/>
          <w:marRight w:val="0"/>
          <w:marTop w:val="0"/>
          <w:marBottom w:val="0"/>
          <w:divBdr>
            <w:top w:val="none" w:sz="0" w:space="0" w:color="auto"/>
            <w:left w:val="none" w:sz="0" w:space="0" w:color="auto"/>
            <w:bottom w:val="none" w:sz="0" w:space="0" w:color="auto"/>
            <w:right w:val="none" w:sz="0" w:space="0" w:color="auto"/>
          </w:divBdr>
          <w:divsChild>
            <w:div w:id="1297028861">
              <w:marLeft w:val="0"/>
              <w:marRight w:val="0"/>
              <w:marTop w:val="0"/>
              <w:marBottom w:val="0"/>
              <w:divBdr>
                <w:top w:val="none" w:sz="0" w:space="0" w:color="auto"/>
                <w:left w:val="none" w:sz="0" w:space="0" w:color="auto"/>
                <w:bottom w:val="none" w:sz="0" w:space="0" w:color="auto"/>
                <w:right w:val="none" w:sz="0" w:space="0" w:color="auto"/>
              </w:divBdr>
              <w:divsChild>
                <w:div w:id="20979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7274">
      <w:bodyDiv w:val="1"/>
      <w:marLeft w:val="0"/>
      <w:marRight w:val="0"/>
      <w:marTop w:val="0"/>
      <w:marBottom w:val="0"/>
      <w:divBdr>
        <w:top w:val="none" w:sz="0" w:space="0" w:color="auto"/>
        <w:left w:val="none" w:sz="0" w:space="0" w:color="auto"/>
        <w:bottom w:val="none" w:sz="0" w:space="0" w:color="auto"/>
        <w:right w:val="none" w:sz="0" w:space="0" w:color="auto"/>
      </w:divBdr>
      <w:divsChild>
        <w:div w:id="805010318">
          <w:marLeft w:val="0"/>
          <w:marRight w:val="0"/>
          <w:marTop w:val="0"/>
          <w:marBottom w:val="0"/>
          <w:divBdr>
            <w:top w:val="none" w:sz="0" w:space="0" w:color="auto"/>
            <w:left w:val="none" w:sz="0" w:space="0" w:color="auto"/>
            <w:bottom w:val="none" w:sz="0" w:space="0" w:color="auto"/>
            <w:right w:val="none" w:sz="0" w:space="0" w:color="auto"/>
          </w:divBdr>
          <w:divsChild>
            <w:div w:id="334770904">
              <w:marLeft w:val="0"/>
              <w:marRight w:val="0"/>
              <w:marTop w:val="0"/>
              <w:marBottom w:val="0"/>
              <w:divBdr>
                <w:top w:val="none" w:sz="0" w:space="0" w:color="auto"/>
                <w:left w:val="none" w:sz="0" w:space="0" w:color="auto"/>
                <w:bottom w:val="none" w:sz="0" w:space="0" w:color="auto"/>
                <w:right w:val="none" w:sz="0" w:space="0" w:color="auto"/>
              </w:divBdr>
              <w:divsChild>
                <w:div w:id="1408310785">
                  <w:marLeft w:val="0"/>
                  <w:marRight w:val="0"/>
                  <w:marTop w:val="0"/>
                  <w:marBottom w:val="0"/>
                  <w:divBdr>
                    <w:top w:val="none" w:sz="0" w:space="0" w:color="auto"/>
                    <w:left w:val="none" w:sz="0" w:space="0" w:color="auto"/>
                    <w:bottom w:val="none" w:sz="0" w:space="0" w:color="auto"/>
                    <w:right w:val="none" w:sz="0" w:space="0" w:color="auto"/>
                  </w:divBdr>
                  <w:divsChild>
                    <w:div w:id="20221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9407">
      <w:bodyDiv w:val="1"/>
      <w:marLeft w:val="0"/>
      <w:marRight w:val="0"/>
      <w:marTop w:val="0"/>
      <w:marBottom w:val="0"/>
      <w:divBdr>
        <w:top w:val="none" w:sz="0" w:space="0" w:color="auto"/>
        <w:left w:val="none" w:sz="0" w:space="0" w:color="auto"/>
        <w:bottom w:val="none" w:sz="0" w:space="0" w:color="auto"/>
        <w:right w:val="none" w:sz="0" w:space="0" w:color="auto"/>
      </w:divBdr>
    </w:div>
    <w:div w:id="662314863">
      <w:bodyDiv w:val="1"/>
      <w:marLeft w:val="0"/>
      <w:marRight w:val="0"/>
      <w:marTop w:val="0"/>
      <w:marBottom w:val="0"/>
      <w:divBdr>
        <w:top w:val="none" w:sz="0" w:space="0" w:color="auto"/>
        <w:left w:val="none" w:sz="0" w:space="0" w:color="auto"/>
        <w:bottom w:val="none" w:sz="0" w:space="0" w:color="auto"/>
        <w:right w:val="none" w:sz="0" w:space="0" w:color="auto"/>
      </w:divBdr>
      <w:divsChild>
        <w:div w:id="426660637">
          <w:marLeft w:val="0"/>
          <w:marRight w:val="0"/>
          <w:marTop w:val="0"/>
          <w:marBottom w:val="0"/>
          <w:divBdr>
            <w:top w:val="none" w:sz="0" w:space="0" w:color="auto"/>
            <w:left w:val="none" w:sz="0" w:space="0" w:color="auto"/>
            <w:bottom w:val="none" w:sz="0" w:space="0" w:color="auto"/>
            <w:right w:val="none" w:sz="0" w:space="0" w:color="auto"/>
          </w:divBdr>
          <w:divsChild>
            <w:div w:id="1625118253">
              <w:marLeft w:val="0"/>
              <w:marRight w:val="0"/>
              <w:marTop w:val="0"/>
              <w:marBottom w:val="0"/>
              <w:divBdr>
                <w:top w:val="none" w:sz="0" w:space="0" w:color="auto"/>
                <w:left w:val="none" w:sz="0" w:space="0" w:color="auto"/>
                <w:bottom w:val="none" w:sz="0" w:space="0" w:color="auto"/>
                <w:right w:val="none" w:sz="0" w:space="0" w:color="auto"/>
              </w:divBdr>
              <w:divsChild>
                <w:div w:id="2099406257">
                  <w:marLeft w:val="0"/>
                  <w:marRight w:val="0"/>
                  <w:marTop w:val="0"/>
                  <w:marBottom w:val="0"/>
                  <w:divBdr>
                    <w:top w:val="none" w:sz="0" w:space="0" w:color="auto"/>
                    <w:left w:val="none" w:sz="0" w:space="0" w:color="auto"/>
                    <w:bottom w:val="none" w:sz="0" w:space="0" w:color="auto"/>
                    <w:right w:val="none" w:sz="0" w:space="0" w:color="auto"/>
                  </w:divBdr>
                  <w:divsChild>
                    <w:div w:id="5939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576751">
      <w:bodyDiv w:val="1"/>
      <w:marLeft w:val="0"/>
      <w:marRight w:val="0"/>
      <w:marTop w:val="0"/>
      <w:marBottom w:val="0"/>
      <w:divBdr>
        <w:top w:val="none" w:sz="0" w:space="0" w:color="auto"/>
        <w:left w:val="none" w:sz="0" w:space="0" w:color="auto"/>
        <w:bottom w:val="none" w:sz="0" w:space="0" w:color="auto"/>
        <w:right w:val="none" w:sz="0" w:space="0" w:color="auto"/>
      </w:divBdr>
    </w:div>
    <w:div w:id="720982223">
      <w:bodyDiv w:val="1"/>
      <w:marLeft w:val="0"/>
      <w:marRight w:val="0"/>
      <w:marTop w:val="0"/>
      <w:marBottom w:val="0"/>
      <w:divBdr>
        <w:top w:val="none" w:sz="0" w:space="0" w:color="auto"/>
        <w:left w:val="none" w:sz="0" w:space="0" w:color="auto"/>
        <w:bottom w:val="none" w:sz="0" w:space="0" w:color="auto"/>
        <w:right w:val="none" w:sz="0" w:space="0" w:color="auto"/>
      </w:divBdr>
      <w:divsChild>
        <w:div w:id="1076052794">
          <w:marLeft w:val="0"/>
          <w:marRight w:val="0"/>
          <w:marTop w:val="0"/>
          <w:marBottom w:val="0"/>
          <w:divBdr>
            <w:top w:val="none" w:sz="0" w:space="0" w:color="auto"/>
            <w:left w:val="none" w:sz="0" w:space="0" w:color="auto"/>
            <w:bottom w:val="none" w:sz="0" w:space="0" w:color="auto"/>
            <w:right w:val="none" w:sz="0" w:space="0" w:color="auto"/>
          </w:divBdr>
          <w:divsChild>
            <w:div w:id="192618553">
              <w:marLeft w:val="0"/>
              <w:marRight w:val="0"/>
              <w:marTop w:val="0"/>
              <w:marBottom w:val="0"/>
              <w:divBdr>
                <w:top w:val="none" w:sz="0" w:space="0" w:color="auto"/>
                <w:left w:val="none" w:sz="0" w:space="0" w:color="auto"/>
                <w:bottom w:val="none" w:sz="0" w:space="0" w:color="auto"/>
                <w:right w:val="none" w:sz="0" w:space="0" w:color="auto"/>
              </w:divBdr>
              <w:divsChild>
                <w:div w:id="20407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7827">
      <w:bodyDiv w:val="1"/>
      <w:marLeft w:val="0"/>
      <w:marRight w:val="0"/>
      <w:marTop w:val="0"/>
      <w:marBottom w:val="0"/>
      <w:divBdr>
        <w:top w:val="none" w:sz="0" w:space="0" w:color="auto"/>
        <w:left w:val="none" w:sz="0" w:space="0" w:color="auto"/>
        <w:bottom w:val="none" w:sz="0" w:space="0" w:color="auto"/>
        <w:right w:val="none" w:sz="0" w:space="0" w:color="auto"/>
      </w:divBdr>
      <w:divsChild>
        <w:div w:id="1947106470">
          <w:marLeft w:val="0"/>
          <w:marRight w:val="0"/>
          <w:marTop w:val="0"/>
          <w:marBottom w:val="0"/>
          <w:divBdr>
            <w:top w:val="none" w:sz="0" w:space="0" w:color="auto"/>
            <w:left w:val="none" w:sz="0" w:space="0" w:color="auto"/>
            <w:bottom w:val="none" w:sz="0" w:space="0" w:color="auto"/>
            <w:right w:val="none" w:sz="0" w:space="0" w:color="auto"/>
          </w:divBdr>
          <w:divsChild>
            <w:div w:id="1905605449">
              <w:marLeft w:val="0"/>
              <w:marRight w:val="0"/>
              <w:marTop w:val="0"/>
              <w:marBottom w:val="0"/>
              <w:divBdr>
                <w:top w:val="none" w:sz="0" w:space="0" w:color="auto"/>
                <w:left w:val="none" w:sz="0" w:space="0" w:color="auto"/>
                <w:bottom w:val="none" w:sz="0" w:space="0" w:color="auto"/>
                <w:right w:val="none" w:sz="0" w:space="0" w:color="auto"/>
              </w:divBdr>
              <w:divsChild>
                <w:div w:id="1495341711">
                  <w:marLeft w:val="0"/>
                  <w:marRight w:val="0"/>
                  <w:marTop w:val="0"/>
                  <w:marBottom w:val="0"/>
                  <w:divBdr>
                    <w:top w:val="none" w:sz="0" w:space="0" w:color="auto"/>
                    <w:left w:val="none" w:sz="0" w:space="0" w:color="auto"/>
                    <w:bottom w:val="none" w:sz="0" w:space="0" w:color="auto"/>
                    <w:right w:val="none" w:sz="0" w:space="0" w:color="auto"/>
                  </w:divBdr>
                  <w:divsChild>
                    <w:div w:id="2135707823">
                      <w:marLeft w:val="0"/>
                      <w:marRight w:val="0"/>
                      <w:marTop w:val="0"/>
                      <w:marBottom w:val="0"/>
                      <w:divBdr>
                        <w:top w:val="none" w:sz="0" w:space="0" w:color="auto"/>
                        <w:left w:val="none" w:sz="0" w:space="0" w:color="auto"/>
                        <w:bottom w:val="none" w:sz="0" w:space="0" w:color="auto"/>
                        <w:right w:val="none" w:sz="0" w:space="0" w:color="auto"/>
                      </w:divBdr>
                    </w:div>
                  </w:divsChild>
                </w:div>
                <w:div w:id="57751132">
                  <w:marLeft w:val="0"/>
                  <w:marRight w:val="0"/>
                  <w:marTop w:val="0"/>
                  <w:marBottom w:val="0"/>
                  <w:divBdr>
                    <w:top w:val="none" w:sz="0" w:space="0" w:color="auto"/>
                    <w:left w:val="none" w:sz="0" w:space="0" w:color="auto"/>
                    <w:bottom w:val="none" w:sz="0" w:space="0" w:color="auto"/>
                    <w:right w:val="none" w:sz="0" w:space="0" w:color="auto"/>
                  </w:divBdr>
                  <w:divsChild>
                    <w:div w:id="1853912129">
                      <w:marLeft w:val="0"/>
                      <w:marRight w:val="0"/>
                      <w:marTop w:val="0"/>
                      <w:marBottom w:val="0"/>
                      <w:divBdr>
                        <w:top w:val="none" w:sz="0" w:space="0" w:color="auto"/>
                        <w:left w:val="none" w:sz="0" w:space="0" w:color="auto"/>
                        <w:bottom w:val="none" w:sz="0" w:space="0" w:color="auto"/>
                        <w:right w:val="none" w:sz="0" w:space="0" w:color="auto"/>
                      </w:divBdr>
                    </w:div>
                  </w:divsChild>
                </w:div>
                <w:div w:id="1628468792">
                  <w:marLeft w:val="0"/>
                  <w:marRight w:val="0"/>
                  <w:marTop w:val="0"/>
                  <w:marBottom w:val="0"/>
                  <w:divBdr>
                    <w:top w:val="none" w:sz="0" w:space="0" w:color="auto"/>
                    <w:left w:val="none" w:sz="0" w:space="0" w:color="auto"/>
                    <w:bottom w:val="none" w:sz="0" w:space="0" w:color="auto"/>
                    <w:right w:val="none" w:sz="0" w:space="0" w:color="auto"/>
                  </w:divBdr>
                  <w:divsChild>
                    <w:div w:id="19024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0676">
      <w:bodyDiv w:val="1"/>
      <w:marLeft w:val="0"/>
      <w:marRight w:val="0"/>
      <w:marTop w:val="0"/>
      <w:marBottom w:val="0"/>
      <w:divBdr>
        <w:top w:val="none" w:sz="0" w:space="0" w:color="auto"/>
        <w:left w:val="none" w:sz="0" w:space="0" w:color="auto"/>
        <w:bottom w:val="none" w:sz="0" w:space="0" w:color="auto"/>
        <w:right w:val="none" w:sz="0" w:space="0" w:color="auto"/>
      </w:divBdr>
    </w:div>
    <w:div w:id="762143902">
      <w:bodyDiv w:val="1"/>
      <w:marLeft w:val="0"/>
      <w:marRight w:val="0"/>
      <w:marTop w:val="0"/>
      <w:marBottom w:val="0"/>
      <w:divBdr>
        <w:top w:val="none" w:sz="0" w:space="0" w:color="auto"/>
        <w:left w:val="none" w:sz="0" w:space="0" w:color="auto"/>
        <w:bottom w:val="none" w:sz="0" w:space="0" w:color="auto"/>
        <w:right w:val="none" w:sz="0" w:space="0" w:color="auto"/>
      </w:divBdr>
      <w:divsChild>
        <w:div w:id="738555817">
          <w:marLeft w:val="0"/>
          <w:marRight w:val="0"/>
          <w:marTop w:val="0"/>
          <w:marBottom w:val="0"/>
          <w:divBdr>
            <w:top w:val="none" w:sz="0" w:space="0" w:color="auto"/>
            <w:left w:val="none" w:sz="0" w:space="0" w:color="auto"/>
            <w:bottom w:val="none" w:sz="0" w:space="0" w:color="auto"/>
            <w:right w:val="none" w:sz="0" w:space="0" w:color="auto"/>
          </w:divBdr>
          <w:divsChild>
            <w:div w:id="1256209303">
              <w:marLeft w:val="0"/>
              <w:marRight w:val="0"/>
              <w:marTop w:val="0"/>
              <w:marBottom w:val="0"/>
              <w:divBdr>
                <w:top w:val="none" w:sz="0" w:space="0" w:color="auto"/>
                <w:left w:val="none" w:sz="0" w:space="0" w:color="auto"/>
                <w:bottom w:val="none" w:sz="0" w:space="0" w:color="auto"/>
                <w:right w:val="none" w:sz="0" w:space="0" w:color="auto"/>
              </w:divBdr>
              <w:divsChild>
                <w:div w:id="1782384397">
                  <w:marLeft w:val="0"/>
                  <w:marRight w:val="0"/>
                  <w:marTop w:val="0"/>
                  <w:marBottom w:val="0"/>
                  <w:divBdr>
                    <w:top w:val="none" w:sz="0" w:space="0" w:color="auto"/>
                    <w:left w:val="none" w:sz="0" w:space="0" w:color="auto"/>
                    <w:bottom w:val="none" w:sz="0" w:space="0" w:color="auto"/>
                    <w:right w:val="none" w:sz="0" w:space="0" w:color="auto"/>
                  </w:divBdr>
                  <w:divsChild>
                    <w:div w:id="493767891">
                      <w:marLeft w:val="0"/>
                      <w:marRight w:val="0"/>
                      <w:marTop w:val="0"/>
                      <w:marBottom w:val="0"/>
                      <w:divBdr>
                        <w:top w:val="none" w:sz="0" w:space="0" w:color="auto"/>
                        <w:left w:val="none" w:sz="0" w:space="0" w:color="auto"/>
                        <w:bottom w:val="none" w:sz="0" w:space="0" w:color="auto"/>
                        <w:right w:val="none" w:sz="0" w:space="0" w:color="auto"/>
                      </w:divBdr>
                      <w:divsChild>
                        <w:div w:id="21375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6168">
                  <w:marLeft w:val="0"/>
                  <w:marRight w:val="0"/>
                  <w:marTop w:val="0"/>
                  <w:marBottom w:val="0"/>
                  <w:divBdr>
                    <w:top w:val="none" w:sz="0" w:space="0" w:color="auto"/>
                    <w:left w:val="none" w:sz="0" w:space="0" w:color="auto"/>
                    <w:bottom w:val="none" w:sz="0" w:space="0" w:color="auto"/>
                    <w:right w:val="none" w:sz="0" w:space="0" w:color="auto"/>
                  </w:divBdr>
                  <w:divsChild>
                    <w:div w:id="1263565153">
                      <w:marLeft w:val="0"/>
                      <w:marRight w:val="0"/>
                      <w:marTop w:val="0"/>
                      <w:marBottom w:val="0"/>
                      <w:divBdr>
                        <w:top w:val="none" w:sz="0" w:space="0" w:color="auto"/>
                        <w:left w:val="none" w:sz="0" w:space="0" w:color="auto"/>
                        <w:bottom w:val="none" w:sz="0" w:space="0" w:color="auto"/>
                        <w:right w:val="none" w:sz="0" w:space="0" w:color="auto"/>
                      </w:divBdr>
                      <w:divsChild>
                        <w:div w:id="8367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1315">
      <w:bodyDiv w:val="1"/>
      <w:marLeft w:val="0"/>
      <w:marRight w:val="0"/>
      <w:marTop w:val="0"/>
      <w:marBottom w:val="0"/>
      <w:divBdr>
        <w:top w:val="none" w:sz="0" w:space="0" w:color="auto"/>
        <w:left w:val="none" w:sz="0" w:space="0" w:color="auto"/>
        <w:bottom w:val="none" w:sz="0" w:space="0" w:color="auto"/>
        <w:right w:val="none" w:sz="0" w:space="0" w:color="auto"/>
      </w:divBdr>
      <w:divsChild>
        <w:div w:id="118451049">
          <w:marLeft w:val="0"/>
          <w:marRight w:val="0"/>
          <w:marTop w:val="0"/>
          <w:marBottom w:val="0"/>
          <w:divBdr>
            <w:top w:val="none" w:sz="0" w:space="0" w:color="auto"/>
            <w:left w:val="none" w:sz="0" w:space="0" w:color="auto"/>
            <w:bottom w:val="none" w:sz="0" w:space="0" w:color="auto"/>
            <w:right w:val="none" w:sz="0" w:space="0" w:color="auto"/>
          </w:divBdr>
          <w:divsChild>
            <w:div w:id="975376382">
              <w:marLeft w:val="0"/>
              <w:marRight w:val="0"/>
              <w:marTop w:val="0"/>
              <w:marBottom w:val="0"/>
              <w:divBdr>
                <w:top w:val="none" w:sz="0" w:space="0" w:color="auto"/>
                <w:left w:val="none" w:sz="0" w:space="0" w:color="auto"/>
                <w:bottom w:val="none" w:sz="0" w:space="0" w:color="auto"/>
                <w:right w:val="none" w:sz="0" w:space="0" w:color="auto"/>
              </w:divBdr>
              <w:divsChild>
                <w:div w:id="677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9570">
      <w:bodyDiv w:val="1"/>
      <w:marLeft w:val="0"/>
      <w:marRight w:val="0"/>
      <w:marTop w:val="0"/>
      <w:marBottom w:val="0"/>
      <w:divBdr>
        <w:top w:val="none" w:sz="0" w:space="0" w:color="auto"/>
        <w:left w:val="none" w:sz="0" w:space="0" w:color="auto"/>
        <w:bottom w:val="none" w:sz="0" w:space="0" w:color="auto"/>
        <w:right w:val="none" w:sz="0" w:space="0" w:color="auto"/>
      </w:divBdr>
      <w:divsChild>
        <w:div w:id="784496226">
          <w:marLeft w:val="0"/>
          <w:marRight w:val="0"/>
          <w:marTop w:val="0"/>
          <w:marBottom w:val="0"/>
          <w:divBdr>
            <w:top w:val="none" w:sz="0" w:space="0" w:color="auto"/>
            <w:left w:val="none" w:sz="0" w:space="0" w:color="auto"/>
            <w:bottom w:val="none" w:sz="0" w:space="0" w:color="auto"/>
            <w:right w:val="none" w:sz="0" w:space="0" w:color="auto"/>
          </w:divBdr>
          <w:divsChild>
            <w:div w:id="2007240186">
              <w:marLeft w:val="0"/>
              <w:marRight w:val="0"/>
              <w:marTop w:val="0"/>
              <w:marBottom w:val="0"/>
              <w:divBdr>
                <w:top w:val="none" w:sz="0" w:space="0" w:color="auto"/>
                <w:left w:val="none" w:sz="0" w:space="0" w:color="auto"/>
                <w:bottom w:val="none" w:sz="0" w:space="0" w:color="auto"/>
                <w:right w:val="none" w:sz="0" w:space="0" w:color="auto"/>
              </w:divBdr>
              <w:divsChild>
                <w:div w:id="17837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6714">
      <w:bodyDiv w:val="1"/>
      <w:marLeft w:val="0"/>
      <w:marRight w:val="0"/>
      <w:marTop w:val="0"/>
      <w:marBottom w:val="0"/>
      <w:divBdr>
        <w:top w:val="none" w:sz="0" w:space="0" w:color="auto"/>
        <w:left w:val="none" w:sz="0" w:space="0" w:color="auto"/>
        <w:bottom w:val="none" w:sz="0" w:space="0" w:color="auto"/>
        <w:right w:val="none" w:sz="0" w:space="0" w:color="auto"/>
      </w:divBdr>
      <w:divsChild>
        <w:div w:id="554128024">
          <w:marLeft w:val="0"/>
          <w:marRight w:val="0"/>
          <w:marTop w:val="0"/>
          <w:marBottom w:val="0"/>
          <w:divBdr>
            <w:top w:val="none" w:sz="0" w:space="0" w:color="auto"/>
            <w:left w:val="none" w:sz="0" w:space="0" w:color="auto"/>
            <w:bottom w:val="none" w:sz="0" w:space="0" w:color="auto"/>
            <w:right w:val="none" w:sz="0" w:space="0" w:color="auto"/>
          </w:divBdr>
          <w:divsChild>
            <w:div w:id="1208293859">
              <w:marLeft w:val="0"/>
              <w:marRight w:val="0"/>
              <w:marTop w:val="0"/>
              <w:marBottom w:val="0"/>
              <w:divBdr>
                <w:top w:val="none" w:sz="0" w:space="0" w:color="auto"/>
                <w:left w:val="none" w:sz="0" w:space="0" w:color="auto"/>
                <w:bottom w:val="none" w:sz="0" w:space="0" w:color="auto"/>
                <w:right w:val="none" w:sz="0" w:space="0" w:color="auto"/>
              </w:divBdr>
              <w:divsChild>
                <w:div w:id="1026636125">
                  <w:marLeft w:val="0"/>
                  <w:marRight w:val="0"/>
                  <w:marTop w:val="0"/>
                  <w:marBottom w:val="0"/>
                  <w:divBdr>
                    <w:top w:val="none" w:sz="0" w:space="0" w:color="auto"/>
                    <w:left w:val="none" w:sz="0" w:space="0" w:color="auto"/>
                    <w:bottom w:val="none" w:sz="0" w:space="0" w:color="auto"/>
                    <w:right w:val="none" w:sz="0" w:space="0" w:color="auto"/>
                  </w:divBdr>
                  <w:divsChild>
                    <w:div w:id="11086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4280">
      <w:bodyDiv w:val="1"/>
      <w:marLeft w:val="0"/>
      <w:marRight w:val="0"/>
      <w:marTop w:val="0"/>
      <w:marBottom w:val="0"/>
      <w:divBdr>
        <w:top w:val="none" w:sz="0" w:space="0" w:color="auto"/>
        <w:left w:val="none" w:sz="0" w:space="0" w:color="auto"/>
        <w:bottom w:val="none" w:sz="0" w:space="0" w:color="auto"/>
        <w:right w:val="none" w:sz="0" w:space="0" w:color="auto"/>
      </w:divBdr>
      <w:divsChild>
        <w:div w:id="1380666625">
          <w:marLeft w:val="0"/>
          <w:marRight w:val="0"/>
          <w:marTop w:val="0"/>
          <w:marBottom w:val="0"/>
          <w:divBdr>
            <w:top w:val="none" w:sz="0" w:space="0" w:color="auto"/>
            <w:left w:val="none" w:sz="0" w:space="0" w:color="auto"/>
            <w:bottom w:val="none" w:sz="0" w:space="0" w:color="auto"/>
            <w:right w:val="none" w:sz="0" w:space="0" w:color="auto"/>
          </w:divBdr>
          <w:divsChild>
            <w:div w:id="752778968">
              <w:marLeft w:val="0"/>
              <w:marRight w:val="0"/>
              <w:marTop w:val="0"/>
              <w:marBottom w:val="0"/>
              <w:divBdr>
                <w:top w:val="none" w:sz="0" w:space="0" w:color="auto"/>
                <w:left w:val="none" w:sz="0" w:space="0" w:color="auto"/>
                <w:bottom w:val="none" w:sz="0" w:space="0" w:color="auto"/>
                <w:right w:val="none" w:sz="0" w:space="0" w:color="auto"/>
              </w:divBdr>
              <w:divsChild>
                <w:div w:id="19542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38002">
      <w:bodyDiv w:val="1"/>
      <w:marLeft w:val="0"/>
      <w:marRight w:val="0"/>
      <w:marTop w:val="0"/>
      <w:marBottom w:val="0"/>
      <w:divBdr>
        <w:top w:val="none" w:sz="0" w:space="0" w:color="auto"/>
        <w:left w:val="none" w:sz="0" w:space="0" w:color="auto"/>
        <w:bottom w:val="none" w:sz="0" w:space="0" w:color="auto"/>
        <w:right w:val="none" w:sz="0" w:space="0" w:color="auto"/>
      </w:divBdr>
    </w:div>
    <w:div w:id="898711543">
      <w:bodyDiv w:val="1"/>
      <w:marLeft w:val="0"/>
      <w:marRight w:val="0"/>
      <w:marTop w:val="0"/>
      <w:marBottom w:val="0"/>
      <w:divBdr>
        <w:top w:val="none" w:sz="0" w:space="0" w:color="auto"/>
        <w:left w:val="none" w:sz="0" w:space="0" w:color="auto"/>
        <w:bottom w:val="none" w:sz="0" w:space="0" w:color="auto"/>
        <w:right w:val="none" w:sz="0" w:space="0" w:color="auto"/>
      </w:divBdr>
      <w:divsChild>
        <w:div w:id="413086154">
          <w:marLeft w:val="0"/>
          <w:marRight w:val="0"/>
          <w:marTop w:val="0"/>
          <w:marBottom w:val="0"/>
          <w:divBdr>
            <w:top w:val="none" w:sz="0" w:space="0" w:color="auto"/>
            <w:left w:val="none" w:sz="0" w:space="0" w:color="auto"/>
            <w:bottom w:val="none" w:sz="0" w:space="0" w:color="auto"/>
            <w:right w:val="none" w:sz="0" w:space="0" w:color="auto"/>
          </w:divBdr>
          <w:divsChild>
            <w:div w:id="2140880350">
              <w:marLeft w:val="0"/>
              <w:marRight w:val="0"/>
              <w:marTop w:val="0"/>
              <w:marBottom w:val="0"/>
              <w:divBdr>
                <w:top w:val="none" w:sz="0" w:space="0" w:color="auto"/>
                <w:left w:val="none" w:sz="0" w:space="0" w:color="auto"/>
                <w:bottom w:val="none" w:sz="0" w:space="0" w:color="auto"/>
                <w:right w:val="none" w:sz="0" w:space="0" w:color="auto"/>
              </w:divBdr>
              <w:divsChild>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447">
      <w:bodyDiv w:val="1"/>
      <w:marLeft w:val="0"/>
      <w:marRight w:val="0"/>
      <w:marTop w:val="0"/>
      <w:marBottom w:val="0"/>
      <w:divBdr>
        <w:top w:val="none" w:sz="0" w:space="0" w:color="auto"/>
        <w:left w:val="none" w:sz="0" w:space="0" w:color="auto"/>
        <w:bottom w:val="none" w:sz="0" w:space="0" w:color="auto"/>
        <w:right w:val="none" w:sz="0" w:space="0" w:color="auto"/>
      </w:divBdr>
      <w:divsChild>
        <w:div w:id="1849518569">
          <w:marLeft w:val="0"/>
          <w:marRight w:val="0"/>
          <w:marTop w:val="0"/>
          <w:marBottom w:val="0"/>
          <w:divBdr>
            <w:top w:val="none" w:sz="0" w:space="0" w:color="auto"/>
            <w:left w:val="none" w:sz="0" w:space="0" w:color="auto"/>
            <w:bottom w:val="none" w:sz="0" w:space="0" w:color="auto"/>
            <w:right w:val="none" w:sz="0" w:space="0" w:color="auto"/>
          </w:divBdr>
          <w:divsChild>
            <w:div w:id="1494953019">
              <w:marLeft w:val="0"/>
              <w:marRight w:val="0"/>
              <w:marTop w:val="0"/>
              <w:marBottom w:val="0"/>
              <w:divBdr>
                <w:top w:val="none" w:sz="0" w:space="0" w:color="auto"/>
                <w:left w:val="none" w:sz="0" w:space="0" w:color="auto"/>
                <w:bottom w:val="none" w:sz="0" w:space="0" w:color="auto"/>
                <w:right w:val="none" w:sz="0" w:space="0" w:color="auto"/>
              </w:divBdr>
              <w:divsChild>
                <w:div w:id="8290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7840">
      <w:bodyDiv w:val="1"/>
      <w:marLeft w:val="0"/>
      <w:marRight w:val="0"/>
      <w:marTop w:val="0"/>
      <w:marBottom w:val="0"/>
      <w:divBdr>
        <w:top w:val="none" w:sz="0" w:space="0" w:color="auto"/>
        <w:left w:val="none" w:sz="0" w:space="0" w:color="auto"/>
        <w:bottom w:val="none" w:sz="0" w:space="0" w:color="auto"/>
        <w:right w:val="none" w:sz="0" w:space="0" w:color="auto"/>
      </w:divBdr>
      <w:divsChild>
        <w:div w:id="1056389352">
          <w:marLeft w:val="0"/>
          <w:marRight w:val="0"/>
          <w:marTop w:val="0"/>
          <w:marBottom w:val="0"/>
          <w:divBdr>
            <w:top w:val="none" w:sz="0" w:space="0" w:color="auto"/>
            <w:left w:val="none" w:sz="0" w:space="0" w:color="auto"/>
            <w:bottom w:val="none" w:sz="0" w:space="0" w:color="auto"/>
            <w:right w:val="none" w:sz="0" w:space="0" w:color="auto"/>
          </w:divBdr>
          <w:divsChild>
            <w:div w:id="2138445854">
              <w:marLeft w:val="0"/>
              <w:marRight w:val="0"/>
              <w:marTop w:val="0"/>
              <w:marBottom w:val="0"/>
              <w:divBdr>
                <w:top w:val="none" w:sz="0" w:space="0" w:color="auto"/>
                <w:left w:val="none" w:sz="0" w:space="0" w:color="auto"/>
                <w:bottom w:val="none" w:sz="0" w:space="0" w:color="auto"/>
                <w:right w:val="none" w:sz="0" w:space="0" w:color="auto"/>
              </w:divBdr>
              <w:divsChild>
                <w:div w:id="541327887">
                  <w:marLeft w:val="0"/>
                  <w:marRight w:val="0"/>
                  <w:marTop w:val="0"/>
                  <w:marBottom w:val="0"/>
                  <w:divBdr>
                    <w:top w:val="none" w:sz="0" w:space="0" w:color="auto"/>
                    <w:left w:val="none" w:sz="0" w:space="0" w:color="auto"/>
                    <w:bottom w:val="none" w:sz="0" w:space="0" w:color="auto"/>
                    <w:right w:val="none" w:sz="0" w:space="0" w:color="auto"/>
                  </w:divBdr>
                  <w:divsChild>
                    <w:div w:id="2088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84697">
      <w:bodyDiv w:val="1"/>
      <w:marLeft w:val="0"/>
      <w:marRight w:val="0"/>
      <w:marTop w:val="0"/>
      <w:marBottom w:val="0"/>
      <w:divBdr>
        <w:top w:val="none" w:sz="0" w:space="0" w:color="auto"/>
        <w:left w:val="none" w:sz="0" w:space="0" w:color="auto"/>
        <w:bottom w:val="none" w:sz="0" w:space="0" w:color="auto"/>
        <w:right w:val="none" w:sz="0" w:space="0" w:color="auto"/>
      </w:divBdr>
      <w:divsChild>
        <w:div w:id="2083478082">
          <w:marLeft w:val="0"/>
          <w:marRight w:val="0"/>
          <w:marTop w:val="0"/>
          <w:marBottom w:val="0"/>
          <w:divBdr>
            <w:top w:val="none" w:sz="0" w:space="0" w:color="auto"/>
            <w:left w:val="none" w:sz="0" w:space="0" w:color="auto"/>
            <w:bottom w:val="none" w:sz="0" w:space="0" w:color="auto"/>
            <w:right w:val="none" w:sz="0" w:space="0" w:color="auto"/>
          </w:divBdr>
          <w:divsChild>
            <w:div w:id="161480710">
              <w:marLeft w:val="0"/>
              <w:marRight w:val="0"/>
              <w:marTop w:val="0"/>
              <w:marBottom w:val="0"/>
              <w:divBdr>
                <w:top w:val="none" w:sz="0" w:space="0" w:color="auto"/>
                <w:left w:val="none" w:sz="0" w:space="0" w:color="auto"/>
                <w:bottom w:val="none" w:sz="0" w:space="0" w:color="auto"/>
                <w:right w:val="none" w:sz="0" w:space="0" w:color="auto"/>
              </w:divBdr>
              <w:divsChild>
                <w:div w:id="1084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82487">
      <w:bodyDiv w:val="1"/>
      <w:marLeft w:val="0"/>
      <w:marRight w:val="0"/>
      <w:marTop w:val="0"/>
      <w:marBottom w:val="0"/>
      <w:divBdr>
        <w:top w:val="none" w:sz="0" w:space="0" w:color="auto"/>
        <w:left w:val="none" w:sz="0" w:space="0" w:color="auto"/>
        <w:bottom w:val="none" w:sz="0" w:space="0" w:color="auto"/>
        <w:right w:val="none" w:sz="0" w:space="0" w:color="auto"/>
      </w:divBdr>
      <w:divsChild>
        <w:div w:id="1165589844">
          <w:marLeft w:val="0"/>
          <w:marRight w:val="0"/>
          <w:marTop w:val="0"/>
          <w:marBottom w:val="0"/>
          <w:divBdr>
            <w:top w:val="none" w:sz="0" w:space="0" w:color="auto"/>
            <w:left w:val="none" w:sz="0" w:space="0" w:color="auto"/>
            <w:bottom w:val="none" w:sz="0" w:space="0" w:color="auto"/>
            <w:right w:val="none" w:sz="0" w:space="0" w:color="auto"/>
          </w:divBdr>
          <w:divsChild>
            <w:div w:id="1875842628">
              <w:marLeft w:val="0"/>
              <w:marRight w:val="0"/>
              <w:marTop w:val="0"/>
              <w:marBottom w:val="0"/>
              <w:divBdr>
                <w:top w:val="none" w:sz="0" w:space="0" w:color="auto"/>
                <w:left w:val="none" w:sz="0" w:space="0" w:color="auto"/>
                <w:bottom w:val="none" w:sz="0" w:space="0" w:color="auto"/>
                <w:right w:val="none" w:sz="0" w:space="0" w:color="auto"/>
              </w:divBdr>
              <w:divsChild>
                <w:div w:id="1108700744">
                  <w:marLeft w:val="0"/>
                  <w:marRight w:val="0"/>
                  <w:marTop w:val="0"/>
                  <w:marBottom w:val="0"/>
                  <w:divBdr>
                    <w:top w:val="none" w:sz="0" w:space="0" w:color="auto"/>
                    <w:left w:val="none" w:sz="0" w:space="0" w:color="auto"/>
                    <w:bottom w:val="none" w:sz="0" w:space="0" w:color="auto"/>
                    <w:right w:val="none" w:sz="0" w:space="0" w:color="auto"/>
                  </w:divBdr>
                  <w:divsChild>
                    <w:div w:id="2917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946218">
      <w:bodyDiv w:val="1"/>
      <w:marLeft w:val="0"/>
      <w:marRight w:val="0"/>
      <w:marTop w:val="0"/>
      <w:marBottom w:val="0"/>
      <w:divBdr>
        <w:top w:val="none" w:sz="0" w:space="0" w:color="auto"/>
        <w:left w:val="none" w:sz="0" w:space="0" w:color="auto"/>
        <w:bottom w:val="none" w:sz="0" w:space="0" w:color="auto"/>
        <w:right w:val="none" w:sz="0" w:space="0" w:color="auto"/>
      </w:divBdr>
      <w:divsChild>
        <w:div w:id="979067729">
          <w:marLeft w:val="0"/>
          <w:marRight w:val="0"/>
          <w:marTop w:val="0"/>
          <w:marBottom w:val="0"/>
          <w:divBdr>
            <w:top w:val="none" w:sz="0" w:space="0" w:color="auto"/>
            <w:left w:val="none" w:sz="0" w:space="0" w:color="auto"/>
            <w:bottom w:val="none" w:sz="0" w:space="0" w:color="auto"/>
            <w:right w:val="none" w:sz="0" w:space="0" w:color="auto"/>
          </w:divBdr>
          <w:divsChild>
            <w:div w:id="271206200">
              <w:marLeft w:val="0"/>
              <w:marRight w:val="0"/>
              <w:marTop w:val="0"/>
              <w:marBottom w:val="0"/>
              <w:divBdr>
                <w:top w:val="none" w:sz="0" w:space="0" w:color="auto"/>
                <w:left w:val="none" w:sz="0" w:space="0" w:color="auto"/>
                <w:bottom w:val="none" w:sz="0" w:space="0" w:color="auto"/>
                <w:right w:val="none" w:sz="0" w:space="0" w:color="auto"/>
              </w:divBdr>
              <w:divsChild>
                <w:div w:id="63530555">
                  <w:marLeft w:val="0"/>
                  <w:marRight w:val="0"/>
                  <w:marTop w:val="0"/>
                  <w:marBottom w:val="0"/>
                  <w:divBdr>
                    <w:top w:val="none" w:sz="0" w:space="0" w:color="auto"/>
                    <w:left w:val="none" w:sz="0" w:space="0" w:color="auto"/>
                    <w:bottom w:val="none" w:sz="0" w:space="0" w:color="auto"/>
                    <w:right w:val="none" w:sz="0" w:space="0" w:color="auto"/>
                  </w:divBdr>
                  <w:divsChild>
                    <w:div w:id="13235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831952">
      <w:bodyDiv w:val="1"/>
      <w:marLeft w:val="0"/>
      <w:marRight w:val="0"/>
      <w:marTop w:val="0"/>
      <w:marBottom w:val="0"/>
      <w:divBdr>
        <w:top w:val="none" w:sz="0" w:space="0" w:color="auto"/>
        <w:left w:val="none" w:sz="0" w:space="0" w:color="auto"/>
        <w:bottom w:val="none" w:sz="0" w:space="0" w:color="auto"/>
        <w:right w:val="none" w:sz="0" w:space="0" w:color="auto"/>
      </w:divBdr>
      <w:divsChild>
        <w:div w:id="838891417">
          <w:marLeft w:val="0"/>
          <w:marRight w:val="0"/>
          <w:marTop w:val="0"/>
          <w:marBottom w:val="0"/>
          <w:divBdr>
            <w:top w:val="none" w:sz="0" w:space="0" w:color="auto"/>
            <w:left w:val="none" w:sz="0" w:space="0" w:color="auto"/>
            <w:bottom w:val="none" w:sz="0" w:space="0" w:color="auto"/>
            <w:right w:val="none" w:sz="0" w:space="0" w:color="auto"/>
          </w:divBdr>
          <w:divsChild>
            <w:div w:id="765615248">
              <w:marLeft w:val="0"/>
              <w:marRight w:val="0"/>
              <w:marTop w:val="0"/>
              <w:marBottom w:val="0"/>
              <w:divBdr>
                <w:top w:val="none" w:sz="0" w:space="0" w:color="auto"/>
                <w:left w:val="none" w:sz="0" w:space="0" w:color="auto"/>
                <w:bottom w:val="none" w:sz="0" w:space="0" w:color="auto"/>
                <w:right w:val="none" w:sz="0" w:space="0" w:color="auto"/>
              </w:divBdr>
              <w:divsChild>
                <w:div w:id="2141725109">
                  <w:marLeft w:val="0"/>
                  <w:marRight w:val="0"/>
                  <w:marTop w:val="0"/>
                  <w:marBottom w:val="0"/>
                  <w:divBdr>
                    <w:top w:val="none" w:sz="0" w:space="0" w:color="auto"/>
                    <w:left w:val="none" w:sz="0" w:space="0" w:color="auto"/>
                    <w:bottom w:val="none" w:sz="0" w:space="0" w:color="auto"/>
                    <w:right w:val="none" w:sz="0" w:space="0" w:color="auto"/>
                  </w:divBdr>
                  <w:divsChild>
                    <w:div w:id="18417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2524">
      <w:bodyDiv w:val="1"/>
      <w:marLeft w:val="0"/>
      <w:marRight w:val="0"/>
      <w:marTop w:val="0"/>
      <w:marBottom w:val="0"/>
      <w:divBdr>
        <w:top w:val="none" w:sz="0" w:space="0" w:color="auto"/>
        <w:left w:val="none" w:sz="0" w:space="0" w:color="auto"/>
        <w:bottom w:val="none" w:sz="0" w:space="0" w:color="auto"/>
        <w:right w:val="none" w:sz="0" w:space="0" w:color="auto"/>
      </w:divBdr>
      <w:divsChild>
        <w:div w:id="1164541402">
          <w:marLeft w:val="0"/>
          <w:marRight w:val="0"/>
          <w:marTop w:val="0"/>
          <w:marBottom w:val="0"/>
          <w:divBdr>
            <w:top w:val="none" w:sz="0" w:space="0" w:color="auto"/>
            <w:left w:val="none" w:sz="0" w:space="0" w:color="auto"/>
            <w:bottom w:val="none" w:sz="0" w:space="0" w:color="auto"/>
            <w:right w:val="none" w:sz="0" w:space="0" w:color="auto"/>
          </w:divBdr>
          <w:divsChild>
            <w:div w:id="293100796">
              <w:marLeft w:val="0"/>
              <w:marRight w:val="0"/>
              <w:marTop w:val="0"/>
              <w:marBottom w:val="0"/>
              <w:divBdr>
                <w:top w:val="none" w:sz="0" w:space="0" w:color="auto"/>
                <w:left w:val="none" w:sz="0" w:space="0" w:color="auto"/>
                <w:bottom w:val="none" w:sz="0" w:space="0" w:color="auto"/>
                <w:right w:val="none" w:sz="0" w:space="0" w:color="auto"/>
              </w:divBdr>
              <w:divsChild>
                <w:div w:id="3166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1408306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4713">
          <w:marLeft w:val="0"/>
          <w:marRight w:val="0"/>
          <w:marTop w:val="0"/>
          <w:marBottom w:val="0"/>
          <w:divBdr>
            <w:top w:val="none" w:sz="0" w:space="0" w:color="auto"/>
            <w:left w:val="none" w:sz="0" w:space="0" w:color="auto"/>
            <w:bottom w:val="none" w:sz="0" w:space="0" w:color="auto"/>
            <w:right w:val="none" w:sz="0" w:space="0" w:color="auto"/>
          </w:divBdr>
          <w:divsChild>
            <w:div w:id="1817603733">
              <w:marLeft w:val="0"/>
              <w:marRight w:val="0"/>
              <w:marTop w:val="0"/>
              <w:marBottom w:val="0"/>
              <w:divBdr>
                <w:top w:val="none" w:sz="0" w:space="0" w:color="auto"/>
                <w:left w:val="none" w:sz="0" w:space="0" w:color="auto"/>
                <w:bottom w:val="none" w:sz="0" w:space="0" w:color="auto"/>
                <w:right w:val="none" w:sz="0" w:space="0" w:color="auto"/>
              </w:divBdr>
              <w:divsChild>
                <w:div w:id="1210263567">
                  <w:marLeft w:val="0"/>
                  <w:marRight w:val="0"/>
                  <w:marTop w:val="0"/>
                  <w:marBottom w:val="0"/>
                  <w:divBdr>
                    <w:top w:val="none" w:sz="0" w:space="0" w:color="auto"/>
                    <w:left w:val="none" w:sz="0" w:space="0" w:color="auto"/>
                    <w:bottom w:val="none" w:sz="0" w:space="0" w:color="auto"/>
                    <w:right w:val="none" w:sz="0" w:space="0" w:color="auto"/>
                  </w:divBdr>
                </w:div>
              </w:divsChild>
            </w:div>
            <w:div w:id="910115694">
              <w:marLeft w:val="0"/>
              <w:marRight w:val="0"/>
              <w:marTop w:val="0"/>
              <w:marBottom w:val="0"/>
              <w:divBdr>
                <w:top w:val="none" w:sz="0" w:space="0" w:color="auto"/>
                <w:left w:val="none" w:sz="0" w:space="0" w:color="auto"/>
                <w:bottom w:val="none" w:sz="0" w:space="0" w:color="auto"/>
                <w:right w:val="none" w:sz="0" w:space="0" w:color="auto"/>
              </w:divBdr>
              <w:divsChild>
                <w:div w:id="1989704447">
                  <w:marLeft w:val="0"/>
                  <w:marRight w:val="0"/>
                  <w:marTop w:val="0"/>
                  <w:marBottom w:val="0"/>
                  <w:divBdr>
                    <w:top w:val="none" w:sz="0" w:space="0" w:color="auto"/>
                    <w:left w:val="none" w:sz="0" w:space="0" w:color="auto"/>
                    <w:bottom w:val="none" w:sz="0" w:space="0" w:color="auto"/>
                    <w:right w:val="none" w:sz="0" w:space="0" w:color="auto"/>
                  </w:divBdr>
                </w:div>
              </w:divsChild>
            </w:div>
            <w:div w:id="116876131">
              <w:marLeft w:val="0"/>
              <w:marRight w:val="0"/>
              <w:marTop w:val="0"/>
              <w:marBottom w:val="0"/>
              <w:divBdr>
                <w:top w:val="none" w:sz="0" w:space="0" w:color="auto"/>
                <w:left w:val="none" w:sz="0" w:space="0" w:color="auto"/>
                <w:bottom w:val="none" w:sz="0" w:space="0" w:color="auto"/>
                <w:right w:val="none" w:sz="0" w:space="0" w:color="auto"/>
              </w:divBdr>
              <w:divsChild>
                <w:div w:id="2014531983">
                  <w:marLeft w:val="0"/>
                  <w:marRight w:val="0"/>
                  <w:marTop w:val="0"/>
                  <w:marBottom w:val="0"/>
                  <w:divBdr>
                    <w:top w:val="none" w:sz="0" w:space="0" w:color="auto"/>
                    <w:left w:val="none" w:sz="0" w:space="0" w:color="auto"/>
                    <w:bottom w:val="none" w:sz="0" w:space="0" w:color="auto"/>
                    <w:right w:val="none" w:sz="0" w:space="0" w:color="auto"/>
                  </w:divBdr>
                </w:div>
              </w:divsChild>
            </w:div>
            <w:div w:id="1533614063">
              <w:marLeft w:val="0"/>
              <w:marRight w:val="0"/>
              <w:marTop w:val="0"/>
              <w:marBottom w:val="0"/>
              <w:divBdr>
                <w:top w:val="none" w:sz="0" w:space="0" w:color="auto"/>
                <w:left w:val="none" w:sz="0" w:space="0" w:color="auto"/>
                <w:bottom w:val="none" w:sz="0" w:space="0" w:color="auto"/>
                <w:right w:val="none" w:sz="0" w:space="0" w:color="auto"/>
              </w:divBdr>
              <w:divsChild>
                <w:div w:id="1969117840">
                  <w:marLeft w:val="0"/>
                  <w:marRight w:val="0"/>
                  <w:marTop w:val="0"/>
                  <w:marBottom w:val="0"/>
                  <w:divBdr>
                    <w:top w:val="none" w:sz="0" w:space="0" w:color="auto"/>
                    <w:left w:val="none" w:sz="0" w:space="0" w:color="auto"/>
                    <w:bottom w:val="none" w:sz="0" w:space="0" w:color="auto"/>
                    <w:right w:val="none" w:sz="0" w:space="0" w:color="auto"/>
                  </w:divBdr>
                </w:div>
              </w:divsChild>
            </w:div>
            <w:div w:id="805856935">
              <w:marLeft w:val="0"/>
              <w:marRight w:val="0"/>
              <w:marTop w:val="0"/>
              <w:marBottom w:val="0"/>
              <w:divBdr>
                <w:top w:val="none" w:sz="0" w:space="0" w:color="auto"/>
                <w:left w:val="none" w:sz="0" w:space="0" w:color="auto"/>
                <w:bottom w:val="none" w:sz="0" w:space="0" w:color="auto"/>
                <w:right w:val="none" w:sz="0" w:space="0" w:color="auto"/>
              </w:divBdr>
              <w:divsChild>
                <w:div w:id="1998260417">
                  <w:marLeft w:val="0"/>
                  <w:marRight w:val="0"/>
                  <w:marTop w:val="0"/>
                  <w:marBottom w:val="0"/>
                  <w:divBdr>
                    <w:top w:val="none" w:sz="0" w:space="0" w:color="auto"/>
                    <w:left w:val="none" w:sz="0" w:space="0" w:color="auto"/>
                    <w:bottom w:val="none" w:sz="0" w:space="0" w:color="auto"/>
                    <w:right w:val="none" w:sz="0" w:space="0" w:color="auto"/>
                  </w:divBdr>
                  <w:divsChild>
                    <w:div w:id="1055196510">
                      <w:marLeft w:val="0"/>
                      <w:marRight w:val="0"/>
                      <w:marTop w:val="0"/>
                      <w:marBottom w:val="0"/>
                      <w:divBdr>
                        <w:top w:val="none" w:sz="0" w:space="0" w:color="auto"/>
                        <w:left w:val="none" w:sz="0" w:space="0" w:color="auto"/>
                        <w:bottom w:val="none" w:sz="0" w:space="0" w:color="auto"/>
                        <w:right w:val="none" w:sz="0" w:space="0" w:color="auto"/>
                      </w:divBdr>
                    </w:div>
                  </w:divsChild>
                </w:div>
                <w:div w:id="332487757">
                  <w:marLeft w:val="0"/>
                  <w:marRight w:val="0"/>
                  <w:marTop w:val="0"/>
                  <w:marBottom w:val="0"/>
                  <w:divBdr>
                    <w:top w:val="none" w:sz="0" w:space="0" w:color="auto"/>
                    <w:left w:val="none" w:sz="0" w:space="0" w:color="auto"/>
                    <w:bottom w:val="none" w:sz="0" w:space="0" w:color="auto"/>
                    <w:right w:val="none" w:sz="0" w:space="0" w:color="auto"/>
                  </w:divBdr>
                  <w:divsChild>
                    <w:div w:id="1343512596">
                      <w:marLeft w:val="0"/>
                      <w:marRight w:val="0"/>
                      <w:marTop w:val="0"/>
                      <w:marBottom w:val="0"/>
                      <w:divBdr>
                        <w:top w:val="none" w:sz="0" w:space="0" w:color="auto"/>
                        <w:left w:val="none" w:sz="0" w:space="0" w:color="auto"/>
                        <w:bottom w:val="none" w:sz="0" w:space="0" w:color="auto"/>
                        <w:right w:val="none" w:sz="0" w:space="0" w:color="auto"/>
                      </w:divBdr>
                    </w:div>
                  </w:divsChild>
                </w:div>
                <w:div w:id="1900169339">
                  <w:marLeft w:val="0"/>
                  <w:marRight w:val="0"/>
                  <w:marTop w:val="0"/>
                  <w:marBottom w:val="0"/>
                  <w:divBdr>
                    <w:top w:val="none" w:sz="0" w:space="0" w:color="auto"/>
                    <w:left w:val="none" w:sz="0" w:space="0" w:color="auto"/>
                    <w:bottom w:val="none" w:sz="0" w:space="0" w:color="auto"/>
                    <w:right w:val="none" w:sz="0" w:space="0" w:color="auto"/>
                  </w:divBdr>
                  <w:divsChild>
                    <w:div w:id="7302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612693">
      <w:bodyDiv w:val="1"/>
      <w:marLeft w:val="0"/>
      <w:marRight w:val="0"/>
      <w:marTop w:val="0"/>
      <w:marBottom w:val="0"/>
      <w:divBdr>
        <w:top w:val="none" w:sz="0" w:space="0" w:color="auto"/>
        <w:left w:val="none" w:sz="0" w:space="0" w:color="auto"/>
        <w:bottom w:val="none" w:sz="0" w:space="0" w:color="auto"/>
        <w:right w:val="none" w:sz="0" w:space="0" w:color="auto"/>
      </w:divBdr>
      <w:divsChild>
        <w:div w:id="365452286">
          <w:marLeft w:val="0"/>
          <w:marRight w:val="0"/>
          <w:marTop w:val="0"/>
          <w:marBottom w:val="0"/>
          <w:divBdr>
            <w:top w:val="none" w:sz="0" w:space="0" w:color="auto"/>
            <w:left w:val="none" w:sz="0" w:space="0" w:color="auto"/>
            <w:bottom w:val="none" w:sz="0" w:space="0" w:color="auto"/>
            <w:right w:val="none" w:sz="0" w:space="0" w:color="auto"/>
          </w:divBdr>
          <w:divsChild>
            <w:div w:id="872886586">
              <w:marLeft w:val="0"/>
              <w:marRight w:val="0"/>
              <w:marTop w:val="0"/>
              <w:marBottom w:val="0"/>
              <w:divBdr>
                <w:top w:val="none" w:sz="0" w:space="0" w:color="auto"/>
                <w:left w:val="none" w:sz="0" w:space="0" w:color="auto"/>
                <w:bottom w:val="none" w:sz="0" w:space="0" w:color="auto"/>
                <w:right w:val="none" w:sz="0" w:space="0" w:color="auto"/>
              </w:divBdr>
              <w:divsChild>
                <w:div w:id="8918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0406">
      <w:bodyDiv w:val="1"/>
      <w:marLeft w:val="0"/>
      <w:marRight w:val="0"/>
      <w:marTop w:val="0"/>
      <w:marBottom w:val="0"/>
      <w:divBdr>
        <w:top w:val="none" w:sz="0" w:space="0" w:color="auto"/>
        <w:left w:val="none" w:sz="0" w:space="0" w:color="auto"/>
        <w:bottom w:val="none" w:sz="0" w:space="0" w:color="auto"/>
        <w:right w:val="none" w:sz="0" w:space="0" w:color="auto"/>
      </w:divBdr>
      <w:divsChild>
        <w:div w:id="1565677046">
          <w:marLeft w:val="0"/>
          <w:marRight w:val="0"/>
          <w:marTop w:val="0"/>
          <w:marBottom w:val="0"/>
          <w:divBdr>
            <w:top w:val="none" w:sz="0" w:space="0" w:color="auto"/>
            <w:left w:val="none" w:sz="0" w:space="0" w:color="auto"/>
            <w:bottom w:val="none" w:sz="0" w:space="0" w:color="auto"/>
            <w:right w:val="none" w:sz="0" w:space="0" w:color="auto"/>
          </w:divBdr>
          <w:divsChild>
            <w:div w:id="329479896">
              <w:marLeft w:val="0"/>
              <w:marRight w:val="0"/>
              <w:marTop w:val="0"/>
              <w:marBottom w:val="0"/>
              <w:divBdr>
                <w:top w:val="none" w:sz="0" w:space="0" w:color="auto"/>
                <w:left w:val="none" w:sz="0" w:space="0" w:color="auto"/>
                <w:bottom w:val="none" w:sz="0" w:space="0" w:color="auto"/>
                <w:right w:val="none" w:sz="0" w:space="0" w:color="auto"/>
              </w:divBdr>
              <w:divsChild>
                <w:div w:id="18051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217">
      <w:bodyDiv w:val="1"/>
      <w:marLeft w:val="0"/>
      <w:marRight w:val="0"/>
      <w:marTop w:val="0"/>
      <w:marBottom w:val="0"/>
      <w:divBdr>
        <w:top w:val="none" w:sz="0" w:space="0" w:color="auto"/>
        <w:left w:val="none" w:sz="0" w:space="0" w:color="auto"/>
        <w:bottom w:val="none" w:sz="0" w:space="0" w:color="auto"/>
        <w:right w:val="none" w:sz="0" w:space="0" w:color="auto"/>
      </w:divBdr>
      <w:divsChild>
        <w:div w:id="1115297692">
          <w:marLeft w:val="0"/>
          <w:marRight w:val="0"/>
          <w:marTop w:val="0"/>
          <w:marBottom w:val="0"/>
          <w:divBdr>
            <w:top w:val="none" w:sz="0" w:space="0" w:color="auto"/>
            <w:left w:val="none" w:sz="0" w:space="0" w:color="auto"/>
            <w:bottom w:val="none" w:sz="0" w:space="0" w:color="auto"/>
            <w:right w:val="none" w:sz="0" w:space="0" w:color="auto"/>
          </w:divBdr>
          <w:divsChild>
            <w:div w:id="1486042748">
              <w:marLeft w:val="0"/>
              <w:marRight w:val="0"/>
              <w:marTop w:val="0"/>
              <w:marBottom w:val="0"/>
              <w:divBdr>
                <w:top w:val="none" w:sz="0" w:space="0" w:color="auto"/>
                <w:left w:val="none" w:sz="0" w:space="0" w:color="auto"/>
                <w:bottom w:val="none" w:sz="0" w:space="0" w:color="auto"/>
                <w:right w:val="none" w:sz="0" w:space="0" w:color="auto"/>
              </w:divBdr>
              <w:divsChild>
                <w:div w:id="1941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2029">
      <w:bodyDiv w:val="1"/>
      <w:marLeft w:val="0"/>
      <w:marRight w:val="0"/>
      <w:marTop w:val="0"/>
      <w:marBottom w:val="0"/>
      <w:divBdr>
        <w:top w:val="none" w:sz="0" w:space="0" w:color="auto"/>
        <w:left w:val="none" w:sz="0" w:space="0" w:color="auto"/>
        <w:bottom w:val="none" w:sz="0" w:space="0" w:color="auto"/>
        <w:right w:val="none" w:sz="0" w:space="0" w:color="auto"/>
      </w:divBdr>
      <w:divsChild>
        <w:div w:id="1093470945">
          <w:marLeft w:val="0"/>
          <w:marRight w:val="0"/>
          <w:marTop w:val="0"/>
          <w:marBottom w:val="0"/>
          <w:divBdr>
            <w:top w:val="none" w:sz="0" w:space="0" w:color="auto"/>
            <w:left w:val="none" w:sz="0" w:space="0" w:color="auto"/>
            <w:bottom w:val="none" w:sz="0" w:space="0" w:color="auto"/>
            <w:right w:val="none" w:sz="0" w:space="0" w:color="auto"/>
          </w:divBdr>
          <w:divsChild>
            <w:div w:id="1215048839">
              <w:marLeft w:val="0"/>
              <w:marRight w:val="0"/>
              <w:marTop w:val="0"/>
              <w:marBottom w:val="0"/>
              <w:divBdr>
                <w:top w:val="none" w:sz="0" w:space="0" w:color="auto"/>
                <w:left w:val="none" w:sz="0" w:space="0" w:color="auto"/>
                <w:bottom w:val="none" w:sz="0" w:space="0" w:color="auto"/>
                <w:right w:val="none" w:sz="0" w:space="0" w:color="auto"/>
              </w:divBdr>
              <w:divsChild>
                <w:div w:id="3708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71063">
      <w:bodyDiv w:val="1"/>
      <w:marLeft w:val="0"/>
      <w:marRight w:val="0"/>
      <w:marTop w:val="0"/>
      <w:marBottom w:val="0"/>
      <w:divBdr>
        <w:top w:val="none" w:sz="0" w:space="0" w:color="auto"/>
        <w:left w:val="none" w:sz="0" w:space="0" w:color="auto"/>
        <w:bottom w:val="none" w:sz="0" w:space="0" w:color="auto"/>
        <w:right w:val="none" w:sz="0" w:space="0" w:color="auto"/>
      </w:divBdr>
      <w:divsChild>
        <w:div w:id="299657482">
          <w:marLeft w:val="0"/>
          <w:marRight w:val="0"/>
          <w:marTop w:val="0"/>
          <w:marBottom w:val="0"/>
          <w:divBdr>
            <w:top w:val="none" w:sz="0" w:space="0" w:color="auto"/>
            <w:left w:val="none" w:sz="0" w:space="0" w:color="auto"/>
            <w:bottom w:val="none" w:sz="0" w:space="0" w:color="auto"/>
            <w:right w:val="none" w:sz="0" w:space="0" w:color="auto"/>
          </w:divBdr>
          <w:divsChild>
            <w:div w:id="1615942272">
              <w:marLeft w:val="0"/>
              <w:marRight w:val="0"/>
              <w:marTop w:val="0"/>
              <w:marBottom w:val="0"/>
              <w:divBdr>
                <w:top w:val="none" w:sz="0" w:space="0" w:color="auto"/>
                <w:left w:val="none" w:sz="0" w:space="0" w:color="auto"/>
                <w:bottom w:val="none" w:sz="0" w:space="0" w:color="auto"/>
                <w:right w:val="none" w:sz="0" w:space="0" w:color="auto"/>
              </w:divBdr>
              <w:divsChild>
                <w:div w:id="15736653">
                  <w:marLeft w:val="0"/>
                  <w:marRight w:val="0"/>
                  <w:marTop w:val="0"/>
                  <w:marBottom w:val="0"/>
                  <w:divBdr>
                    <w:top w:val="none" w:sz="0" w:space="0" w:color="auto"/>
                    <w:left w:val="none" w:sz="0" w:space="0" w:color="auto"/>
                    <w:bottom w:val="none" w:sz="0" w:space="0" w:color="auto"/>
                    <w:right w:val="none" w:sz="0" w:space="0" w:color="auto"/>
                  </w:divBdr>
                  <w:divsChild>
                    <w:div w:id="19968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3939">
      <w:bodyDiv w:val="1"/>
      <w:marLeft w:val="0"/>
      <w:marRight w:val="0"/>
      <w:marTop w:val="0"/>
      <w:marBottom w:val="0"/>
      <w:divBdr>
        <w:top w:val="none" w:sz="0" w:space="0" w:color="auto"/>
        <w:left w:val="none" w:sz="0" w:space="0" w:color="auto"/>
        <w:bottom w:val="none" w:sz="0" w:space="0" w:color="auto"/>
        <w:right w:val="none" w:sz="0" w:space="0" w:color="auto"/>
      </w:divBdr>
      <w:divsChild>
        <w:div w:id="1058744015">
          <w:marLeft w:val="0"/>
          <w:marRight w:val="0"/>
          <w:marTop w:val="0"/>
          <w:marBottom w:val="0"/>
          <w:divBdr>
            <w:top w:val="none" w:sz="0" w:space="0" w:color="auto"/>
            <w:left w:val="none" w:sz="0" w:space="0" w:color="auto"/>
            <w:bottom w:val="none" w:sz="0" w:space="0" w:color="auto"/>
            <w:right w:val="none" w:sz="0" w:space="0" w:color="auto"/>
          </w:divBdr>
          <w:divsChild>
            <w:div w:id="703136703">
              <w:marLeft w:val="0"/>
              <w:marRight w:val="0"/>
              <w:marTop w:val="0"/>
              <w:marBottom w:val="0"/>
              <w:divBdr>
                <w:top w:val="none" w:sz="0" w:space="0" w:color="auto"/>
                <w:left w:val="none" w:sz="0" w:space="0" w:color="auto"/>
                <w:bottom w:val="none" w:sz="0" w:space="0" w:color="auto"/>
                <w:right w:val="none" w:sz="0" w:space="0" w:color="auto"/>
              </w:divBdr>
              <w:divsChild>
                <w:div w:id="232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3209">
      <w:bodyDiv w:val="1"/>
      <w:marLeft w:val="0"/>
      <w:marRight w:val="0"/>
      <w:marTop w:val="0"/>
      <w:marBottom w:val="0"/>
      <w:divBdr>
        <w:top w:val="none" w:sz="0" w:space="0" w:color="auto"/>
        <w:left w:val="none" w:sz="0" w:space="0" w:color="auto"/>
        <w:bottom w:val="none" w:sz="0" w:space="0" w:color="auto"/>
        <w:right w:val="none" w:sz="0" w:space="0" w:color="auto"/>
      </w:divBdr>
    </w:div>
    <w:div w:id="1651059312">
      <w:bodyDiv w:val="1"/>
      <w:marLeft w:val="0"/>
      <w:marRight w:val="0"/>
      <w:marTop w:val="0"/>
      <w:marBottom w:val="0"/>
      <w:divBdr>
        <w:top w:val="none" w:sz="0" w:space="0" w:color="auto"/>
        <w:left w:val="none" w:sz="0" w:space="0" w:color="auto"/>
        <w:bottom w:val="none" w:sz="0" w:space="0" w:color="auto"/>
        <w:right w:val="none" w:sz="0" w:space="0" w:color="auto"/>
      </w:divBdr>
      <w:divsChild>
        <w:div w:id="1911228302">
          <w:marLeft w:val="0"/>
          <w:marRight w:val="0"/>
          <w:marTop w:val="0"/>
          <w:marBottom w:val="0"/>
          <w:divBdr>
            <w:top w:val="none" w:sz="0" w:space="0" w:color="auto"/>
            <w:left w:val="none" w:sz="0" w:space="0" w:color="auto"/>
            <w:bottom w:val="none" w:sz="0" w:space="0" w:color="auto"/>
            <w:right w:val="none" w:sz="0" w:space="0" w:color="auto"/>
          </w:divBdr>
          <w:divsChild>
            <w:div w:id="1565990430">
              <w:marLeft w:val="0"/>
              <w:marRight w:val="0"/>
              <w:marTop w:val="0"/>
              <w:marBottom w:val="0"/>
              <w:divBdr>
                <w:top w:val="none" w:sz="0" w:space="0" w:color="auto"/>
                <w:left w:val="none" w:sz="0" w:space="0" w:color="auto"/>
                <w:bottom w:val="none" w:sz="0" w:space="0" w:color="auto"/>
                <w:right w:val="none" w:sz="0" w:space="0" w:color="auto"/>
              </w:divBdr>
              <w:divsChild>
                <w:div w:id="15200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3084">
      <w:bodyDiv w:val="1"/>
      <w:marLeft w:val="0"/>
      <w:marRight w:val="0"/>
      <w:marTop w:val="0"/>
      <w:marBottom w:val="0"/>
      <w:divBdr>
        <w:top w:val="none" w:sz="0" w:space="0" w:color="auto"/>
        <w:left w:val="none" w:sz="0" w:space="0" w:color="auto"/>
        <w:bottom w:val="none" w:sz="0" w:space="0" w:color="auto"/>
        <w:right w:val="none" w:sz="0" w:space="0" w:color="auto"/>
      </w:divBdr>
      <w:divsChild>
        <w:div w:id="2058697668">
          <w:marLeft w:val="0"/>
          <w:marRight w:val="0"/>
          <w:marTop w:val="0"/>
          <w:marBottom w:val="0"/>
          <w:divBdr>
            <w:top w:val="none" w:sz="0" w:space="0" w:color="auto"/>
            <w:left w:val="none" w:sz="0" w:space="0" w:color="auto"/>
            <w:bottom w:val="none" w:sz="0" w:space="0" w:color="auto"/>
            <w:right w:val="none" w:sz="0" w:space="0" w:color="auto"/>
          </w:divBdr>
          <w:divsChild>
            <w:div w:id="878394078">
              <w:marLeft w:val="0"/>
              <w:marRight w:val="0"/>
              <w:marTop w:val="0"/>
              <w:marBottom w:val="0"/>
              <w:divBdr>
                <w:top w:val="none" w:sz="0" w:space="0" w:color="auto"/>
                <w:left w:val="none" w:sz="0" w:space="0" w:color="auto"/>
                <w:bottom w:val="none" w:sz="0" w:space="0" w:color="auto"/>
                <w:right w:val="none" w:sz="0" w:space="0" w:color="auto"/>
              </w:divBdr>
              <w:divsChild>
                <w:div w:id="14895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8517">
      <w:bodyDiv w:val="1"/>
      <w:marLeft w:val="0"/>
      <w:marRight w:val="0"/>
      <w:marTop w:val="0"/>
      <w:marBottom w:val="0"/>
      <w:divBdr>
        <w:top w:val="none" w:sz="0" w:space="0" w:color="auto"/>
        <w:left w:val="none" w:sz="0" w:space="0" w:color="auto"/>
        <w:bottom w:val="none" w:sz="0" w:space="0" w:color="auto"/>
        <w:right w:val="none" w:sz="0" w:space="0" w:color="auto"/>
      </w:divBdr>
      <w:divsChild>
        <w:div w:id="1346059164">
          <w:marLeft w:val="0"/>
          <w:marRight w:val="0"/>
          <w:marTop w:val="0"/>
          <w:marBottom w:val="0"/>
          <w:divBdr>
            <w:top w:val="none" w:sz="0" w:space="0" w:color="auto"/>
            <w:left w:val="none" w:sz="0" w:space="0" w:color="auto"/>
            <w:bottom w:val="none" w:sz="0" w:space="0" w:color="auto"/>
            <w:right w:val="none" w:sz="0" w:space="0" w:color="auto"/>
          </w:divBdr>
          <w:divsChild>
            <w:div w:id="113670992">
              <w:marLeft w:val="0"/>
              <w:marRight w:val="0"/>
              <w:marTop w:val="0"/>
              <w:marBottom w:val="0"/>
              <w:divBdr>
                <w:top w:val="none" w:sz="0" w:space="0" w:color="auto"/>
                <w:left w:val="none" w:sz="0" w:space="0" w:color="auto"/>
                <w:bottom w:val="none" w:sz="0" w:space="0" w:color="auto"/>
                <w:right w:val="none" w:sz="0" w:space="0" w:color="auto"/>
              </w:divBdr>
              <w:divsChild>
                <w:div w:id="19200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4948">
      <w:bodyDiv w:val="1"/>
      <w:marLeft w:val="0"/>
      <w:marRight w:val="0"/>
      <w:marTop w:val="0"/>
      <w:marBottom w:val="0"/>
      <w:divBdr>
        <w:top w:val="none" w:sz="0" w:space="0" w:color="auto"/>
        <w:left w:val="none" w:sz="0" w:space="0" w:color="auto"/>
        <w:bottom w:val="none" w:sz="0" w:space="0" w:color="auto"/>
        <w:right w:val="none" w:sz="0" w:space="0" w:color="auto"/>
      </w:divBdr>
      <w:divsChild>
        <w:div w:id="1578199744">
          <w:marLeft w:val="0"/>
          <w:marRight w:val="0"/>
          <w:marTop w:val="0"/>
          <w:marBottom w:val="0"/>
          <w:divBdr>
            <w:top w:val="none" w:sz="0" w:space="0" w:color="auto"/>
            <w:left w:val="none" w:sz="0" w:space="0" w:color="auto"/>
            <w:bottom w:val="none" w:sz="0" w:space="0" w:color="auto"/>
            <w:right w:val="none" w:sz="0" w:space="0" w:color="auto"/>
          </w:divBdr>
          <w:divsChild>
            <w:div w:id="721559039">
              <w:marLeft w:val="0"/>
              <w:marRight w:val="0"/>
              <w:marTop w:val="0"/>
              <w:marBottom w:val="0"/>
              <w:divBdr>
                <w:top w:val="none" w:sz="0" w:space="0" w:color="auto"/>
                <w:left w:val="none" w:sz="0" w:space="0" w:color="auto"/>
                <w:bottom w:val="none" w:sz="0" w:space="0" w:color="auto"/>
                <w:right w:val="none" w:sz="0" w:space="0" w:color="auto"/>
              </w:divBdr>
              <w:divsChild>
                <w:div w:id="3226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3322">
      <w:bodyDiv w:val="1"/>
      <w:marLeft w:val="0"/>
      <w:marRight w:val="0"/>
      <w:marTop w:val="0"/>
      <w:marBottom w:val="0"/>
      <w:divBdr>
        <w:top w:val="none" w:sz="0" w:space="0" w:color="auto"/>
        <w:left w:val="none" w:sz="0" w:space="0" w:color="auto"/>
        <w:bottom w:val="none" w:sz="0" w:space="0" w:color="auto"/>
        <w:right w:val="none" w:sz="0" w:space="0" w:color="auto"/>
      </w:divBdr>
      <w:divsChild>
        <w:div w:id="959335669">
          <w:marLeft w:val="0"/>
          <w:marRight w:val="0"/>
          <w:marTop w:val="0"/>
          <w:marBottom w:val="0"/>
          <w:divBdr>
            <w:top w:val="none" w:sz="0" w:space="0" w:color="auto"/>
            <w:left w:val="none" w:sz="0" w:space="0" w:color="auto"/>
            <w:bottom w:val="none" w:sz="0" w:space="0" w:color="auto"/>
            <w:right w:val="none" w:sz="0" w:space="0" w:color="auto"/>
          </w:divBdr>
          <w:divsChild>
            <w:div w:id="1061902867">
              <w:marLeft w:val="0"/>
              <w:marRight w:val="0"/>
              <w:marTop w:val="0"/>
              <w:marBottom w:val="0"/>
              <w:divBdr>
                <w:top w:val="none" w:sz="0" w:space="0" w:color="auto"/>
                <w:left w:val="none" w:sz="0" w:space="0" w:color="auto"/>
                <w:bottom w:val="none" w:sz="0" w:space="0" w:color="auto"/>
                <w:right w:val="none" w:sz="0" w:space="0" w:color="auto"/>
              </w:divBdr>
              <w:divsChild>
                <w:div w:id="899637954">
                  <w:marLeft w:val="0"/>
                  <w:marRight w:val="0"/>
                  <w:marTop w:val="0"/>
                  <w:marBottom w:val="0"/>
                  <w:divBdr>
                    <w:top w:val="none" w:sz="0" w:space="0" w:color="auto"/>
                    <w:left w:val="none" w:sz="0" w:space="0" w:color="auto"/>
                    <w:bottom w:val="none" w:sz="0" w:space="0" w:color="auto"/>
                    <w:right w:val="none" w:sz="0" w:space="0" w:color="auto"/>
                  </w:divBdr>
                  <w:divsChild>
                    <w:div w:id="15383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38066">
      <w:bodyDiv w:val="1"/>
      <w:marLeft w:val="0"/>
      <w:marRight w:val="0"/>
      <w:marTop w:val="0"/>
      <w:marBottom w:val="0"/>
      <w:divBdr>
        <w:top w:val="none" w:sz="0" w:space="0" w:color="auto"/>
        <w:left w:val="none" w:sz="0" w:space="0" w:color="auto"/>
        <w:bottom w:val="none" w:sz="0" w:space="0" w:color="auto"/>
        <w:right w:val="none" w:sz="0" w:space="0" w:color="auto"/>
      </w:divBdr>
      <w:divsChild>
        <w:div w:id="428163122">
          <w:marLeft w:val="0"/>
          <w:marRight w:val="0"/>
          <w:marTop w:val="0"/>
          <w:marBottom w:val="0"/>
          <w:divBdr>
            <w:top w:val="none" w:sz="0" w:space="0" w:color="auto"/>
            <w:left w:val="none" w:sz="0" w:space="0" w:color="auto"/>
            <w:bottom w:val="none" w:sz="0" w:space="0" w:color="auto"/>
            <w:right w:val="none" w:sz="0" w:space="0" w:color="auto"/>
          </w:divBdr>
          <w:divsChild>
            <w:div w:id="2052722553">
              <w:marLeft w:val="0"/>
              <w:marRight w:val="0"/>
              <w:marTop w:val="0"/>
              <w:marBottom w:val="0"/>
              <w:divBdr>
                <w:top w:val="none" w:sz="0" w:space="0" w:color="auto"/>
                <w:left w:val="none" w:sz="0" w:space="0" w:color="auto"/>
                <w:bottom w:val="none" w:sz="0" w:space="0" w:color="auto"/>
                <w:right w:val="none" w:sz="0" w:space="0" w:color="auto"/>
              </w:divBdr>
              <w:divsChild>
                <w:div w:id="1719861675">
                  <w:marLeft w:val="0"/>
                  <w:marRight w:val="0"/>
                  <w:marTop w:val="0"/>
                  <w:marBottom w:val="0"/>
                  <w:divBdr>
                    <w:top w:val="none" w:sz="0" w:space="0" w:color="auto"/>
                    <w:left w:val="none" w:sz="0" w:space="0" w:color="auto"/>
                    <w:bottom w:val="none" w:sz="0" w:space="0" w:color="auto"/>
                    <w:right w:val="none" w:sz="0" w:space="0" w:color="auto"/>
                  </w:divBdr>
                  <w:divsChild>
                    <w:div w:id="5182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36934">
      <w:bodyDiv w:val="1"/>
      <w:marLeft w:val="0"/>
      <w:marRight w:val="0"/>
      <w:marTop w:val="0"/>
      <w:marBottom w:val="0"/>
      <w:divBdr>
        <w:top w:val="none" w:sz="0" w:space="0" w:color="auto"/>
        <w:left w:val="none" w:sz="0" w:space="0" w:color="auto"/>
        <w:bottom w:val="none" w:sz="0" w:space="0" w:color="auto"/>
        <w:right w:val="none" w:sz="0" w:space="0" w:color="auto"/>
      </w:divBdr>
      <w:divsChild>
        <w:div w:id="763696102">
          <w:marLeft w:val="0"/>
          <w:marRight w:val="0"/>
          <w:marTop w:val="0"/>
          <w:marBottom w:val="0"/>
          <w:divBdr>
            <w:top w:val="none" w:sz="0" w:space="0" w:color="auto"/>
            <w:left w:val="none" w:sz="0" w:space="0" w:color="auto"/>
            <w:bottom w:val="none" w:sz="0" w:space="0" w:color="auto"/>
            <w:right w:val="none" w:sz="0" w:space="0" w:color="auto"/>
          </w:divBdr>
          <w:divsChild>
            <w:div w:id="876695045">
              <w:marLeft w:val="0"/>
              <w:marRight w:val="0"/>
              <w:marTop w:val="0"/>
              <w:marBottom w:val="0"/>
              <w:divBdr>
                <w:top w:val="none" w:sz="0" w:space="0" w:color="auto"/>
                <w:left w:val="none" w:sz="0" w:space="0" w:color="auto"/>
                <w:bottom w:val="none" w:sz="0" w:space="0" w:color="auto"/>
                <w:right w:val="none" w:sz="0" w:space="0" w:color="auto"/>
              </w:divBdr>
              <w:divsChild>
                <w:div w:id="1810318599">
                  <w:marLeft w:val="0"/>
                  <w:marRight w:val="0"/>
                  <w:marTop w:val="0"/>
                  <w:marBottom w:val="0"/>
                  <w:divBdr>
                    <w:top w:val="none" w:sz="0" w:space="0" w:color="auto"/>
                    <w:left w:val="none" w:sz="0" w:space="0" w:color="auto"/>
                    <w:bottom w:val="none" w:sz="0" w:space="0" w:color="auto"/>
                    <w:right w:val="none" w:sz="0" w:space="0" w:color="auto"/>
                  </w:divBdr>
                  <w:divsChild>
                    <w:div w:id="1474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653003">
      <w:bodyDiv w:val="1"/>
      <w:marLeft w:val="0"/>
      <w:marRight w:val="0"/>
      <w:marTop w:val="0"/>
      <w:marBottom w:val="0"/>
      <w:divBdr>
        <w:top w:val="none" w:sz="0" w:space="0" w:color="auto"/>
        <w:left w:val="none" w:sz="0" w:space="0" w:color="auto"/>
        <w:bottom w:val="none" w:sz="0" w:space="0" w:color="auto"/>
        <w:right w:val="none" w:sz="0" w:space="0" w:color="auto"/>
      </w:divBdr>
      <w:divsChild>
        <w:div w:id="486216478">
          <w:marLeft w:val="0"/>
          <w:marRight w:val="0"/>
          <w:marTop w:val="0"/>
          <w:marBottom w:val="0"/>
          <w:divBdr>
            <w:top w:val="none" w:sz="0" w:space="0" w:color="auto"/>
            <w:left w:val="none" w:sz="0" w:space="0" w:color="auto"/>
            <w:bottom w:val="none" w:sz="0" w:space="0" w:color="auto"/>
            <w:right w:val="none" w:sz="0" w:space="0" w:color="auto"/>
          </w:divBdr>
          <w:divsChild>
            <w:div w:id="675152216">
              <w:marLeft w:val="0"/>
              <w:marRight w:val="0"/>
              <w:marTop w:val="0"/>
              <w:marBottom w:val="0"/>
              <w:divBdr>
                <w:top w:val="none" w:sz="0" w:space="0" w:color="auto"/>
                <w:left w:val="none" w:sz="0" w:space="0" w:color="auto"/>
                <w:bottom w:val="none" w:sz="0" w:space="0" w:color="auto"/>
                <w:right w:val="none" w:sz="0" w:space="0" w:color="auto"/>
              </w:divBdr>
              <w:divsChild>
                <w:div w:id="736056620">
                  <w:marLeft w:val="0"/>
                  <w:marRight w:val="0"/>
                  <w:marTop w:val="0"/>
                  <w:marBottom w:val="0"/>
                  <w:divBdr>
                    <w:top w:val="none" w:sz="0" w:space="0" w:color="auto"/>
                    <w:left w:val="none" w:sz="0" w:space="0" w:color="auto"/>
                    <w:bottom w:val="none" w:sz="0" w:space="0" w:color="auto"/>
                    <w:right w:val="none" w:sz="0" w:space="0" w:color="auto"/>
                  </w:divBdr>
                  <w:divsChild>
                    <w:div w:id="20668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2898">
      <w:bodyDiv w:val="1"/>
      <w:marLeft w:val="0"/>
      <w:marRight w:val="0"/>
      <w:marTop w:val="0"/>
      <w:marBottom w:val="0"/>
      <w:divBdr>
        <w:top w:val="none" w:sz="0" w:space="0" w:color="auto"/>
        <w:left w:val="none" w:sz="0" w:space="0" w:color="auto"/>
        <w:bottom w:val="none" w:sz="0" w:space="0" w:color="auto"/>
        <w:right w:val="none" w:sz="0" w:space="0" w:color="auto"/>
      </w:divBdr>
      <w:divsChild>
        <w:div w:id="1382822505">
          <w:marLeft w:val="0"/>
          <w:marRight w:val="0"/>
          <w:marTop w:val="0"/>
          <w:marBottom w:val="0"/>
          <w:divBdr>
            <w:top w:val="none" w:sz="0" w:space="0" w:color="auto"/>
            <w:left w:val="none" w:sz="0" w:space="0" w:color="auto"/>
            <w:bottom w:val="none" w:sz="0" w:space="0" w:color="auto"/>
            <w:right w:val="none" w:sz="0" w:space="0" w:color="auto"/>
          </w:divBdr>
          <w:divsChild>
            <w:div w:id="1008215306">
              <w:marLeft w:val="0"/>
              <w:marRight w:val="0"/>
              <w:marTop w:val="0"/>
              <w:marBottom w:val="0"/>
              <w:divBdr>
                <w:top w:val="none" w:sz="0" w:space="0" w:color="auto"/>
                <w:left w:val="none" w:sz="0" w:space="0" w:color="auto"/>
                <w:bottom w:val="none" w:sz="0" w:space="0" w:color="auto"/>
                <w:right w:val="none" w:sz="0" w:space="0" w:color="auto"/>
              </w:divBdr>
              <w:divsChild>
                <w:div w:id="2009363592">
                  <w:marLeft w:val="0"/>
                  <w:marRight w:val="0"/>
                  <w:marTop w:val="0"/>
                  <w:marBottom w:val="0"/>
                  <w:divBdr>
                    <w:top w:val="none" w:sz="0" w:space="0" w:color="auto"/>
                    <w:left w:val="none" w:sz="0" w:space="0" w:color="auto"/>
                    <w:bottom w:val="none" w:sz="0" w:space="0" w:color="auto"/>
                    <w:right w:val="none" w:sz="0" w:space="0" w:color="auto"/>
                  </w:divBdr>
                </w:div>
              </w:divsChild>
            </w:div>
            <w:div w:id="1666207763">
              <w:marLeft w:val="0"/>
              <w:marRight w:val="0"/>
              <w:marTop w:val="0"/>
              <w:marBottom w:val="0"/>
              <w:divBdr>
                <w:top w:val="none" w:sz="0" w:space="0" w:color="auto"/>
                <w:left w:val="none" w:sz="0" w:space="0" w:color="auto"/>
                <w:bottom w:val="none" w:sz="0" w:space="0" w:color="auto"/>
                <w:right w:val="none" w:sz="0" w:space="0" w:color="auto"/>
              </w:divBdr>
              <w:divsChild>
                <w:div w:id="208540652">
                  <w:marLeft w:val="0"/>
                  <w:marRight w:val="0"/>
                  <w:marTop w:val="0"/>
                  <w:marBottom w:val="0"/>
                  <w:divBdr>
                    <w:top w:val="none" w:sz="0" w:space="0" w:color="auto"/>
                    <w:left w:val="none" w:sz="0" w:space="0" w:color="auto"/>
                    <w:bottom w:val="none" w:sz="0" w:space="0" w:color="auto"/>
                    <w:right w:val="none" w:sz="0" w:space="0" w:color="auto"/>
                  </w:divBdr>
                </w:div>
              </w:divsChild>
            </w:div>
            <w:div w:id="1625768217">
              <w:marLeft w:val="0"/>
              <w:marRight w:val="0"/>
              <w:marTop w:val="0"/>
              <w:marBottom w:val="0"/>
              <w:divBdr>
                <w:top w:val="none" w:sz="0" w:space="0" w:color="auto"/>
                <w:left w:val="none" w:sz="0" w:space="0" w:color="auto"/>
                <w:bottom w:val="none" w:sz="0" w:space="0" w:color="auto"/>
                <w:right w:val="none" w:sz="0" w:space="0" w:color="auto"/>
              </w:divBdr>
              <w:divsChild>
                <w:div w:id="3825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50276">
      <w:bodyDiv w:val="1"/>
      <w:marLeft w:val="0"/>
      <w:marRight w:val="0"/>
      <w:marTop w:val="0"/>
      <w:marBottom w:val="0"/>
      <w:divBdr>
        <w:top w:val="none" w:sz="0" w:space="0" w:color="auto"/>
        <w:left w:val="none" w:sz="0" w:space="0" w:color="auto"/>
        <w:bottom w:val="none" w:sz="0" w:space="0" w:color="auto"/>
        <w:right w:val="none" w:sz="0" w:space="0" w:color="auto"/>
      </w:divBdr>
      <w:divsChild>
        <w:div w:id="412362304">
          <w:marLeft w:val="0"/>
          <w:marRight w:val="0"/>
          <w:marTop w:val="0"/>
          <w:marBottom w:val="0"/>
          <w:divBdr>
            <w:top w:val="none" w:sz="0" w:space="0" w:color="auto"/>
            <w:left w:val="none" w:sz="0" w:space="0" w:color="auto"/>
            <w:bottom w:val="none" w:sz="0" w:space="0" w:color="auto"/>
            <w:right w:val="none" w:sz="0" w:space="0" w:color="auto"/>
          </w:divBdr>
          <w:divsChild>
            <w:div w:id="932974533">
              <w:marLeft w:val="0"/>
              <w:marRight w:val="0"/>
              <w:marTop w:val="0"/>
              <w:marBottom w:val="0"/>
              <w:divBdr>
                <w:top w:val="none" w:sz="0" w:space="0" w:color="auto"/>
                <w:left w:val="none" w:sz="0" w:space="0" w:color="auto"/>
                <w:bottom w:val="none" w:sz="0" w:space="0" w:color="auto"/>
                <w:right w:val="none" w:sz="0" w:space="0" w:color="auto"/>
              </w:divBdr>
              <w:divsChild>
                <w:div w:id="1259026864">
                  <w:marLeft w:val="0"/>
                  <w:marRight w:val="0"/>
                  <w:marTop w:val="0"/>
                  <w:marBottom w:val="0"/>
                  <w:divBdr>
                    <w:top w:val="none" w:sz="0" w:space="0" w:color="auto"/>
                    <w:left w:val="none" w:sz="0" w:space="0" w:color="auto"/>
                    <w:bottom w:val="none" w:sz="0" w:space="0" w:color="auto"/>
                    <w:right w:val="none" w:sz="0" w:space="0" w:color="auto"/>
                  </w:divBdr>
                </w:div>
              </w:divsChild>
            </w:div>
            <w:div w:id="565989572">
              <w:marLeft w:val="0"/>
              <w:marRight w:val="0"/>
              <w:marTop w:val="0"/>
              <w:marBottom w:val="0"/>
              <w:divBdr>
                <w:top w:val="none" w:sz="0" w:space="0" w:color="auto"/>
                <w:left w:val="none" w:sz="0" w:space="0" w:color="auto"/>
                <w:bottom w:val="none" w:sz="0" w:space="0" w:color="auto"/>
                <w:right w:val="none" w:sz="0" w:space="0" w:color="auto"/>
              </w:divBdr>
              <w:divsChild>
                <w:div w:id="1957979491">
                  <w:marLeft w:val="0"/>
                  <w:marRight w:val="0"/>
                  <w:marTop w:val="0"/>
                  <w:marBottom w:val="0"/>
                  <w:divBdr>
                    <w:top w:val="none" w:sz="0" w:space="0" w:color="auto"/>
                    <w:left w:val="none" w:sz="0" w:space="0" w:color="auto"/>
                    <w:bottom w:val="none" w:sz="0" w:space="0" w:color="auto"/>
                    <w:right w:val="none" w:sz="0" w:space="0" w:color="auto"/>
                  </w:divBdr>
                </w:div>
              </w:divsChild>
            </w:div>
            <w:div w:id="1407459939">
              <w:marLeft w:val="0"/>
              <w:marRight w:val="0"/>
              <w:marTop w:val="0"/>
              <w:marBottom w:val="0"/>
              <w:divBdr>
                <w:top w:val="none" w:sz="0" w:space="0" w:color="auto"/>
                <w:left w:val="none" w:sz="0" w:space="0" w:color="auto"/>
                <w:bottom w:val="none" w:sz="0" w:space="0" w:color="auto"/>
                <w:right w:val="none" w:sz="0" w:space="0" w:color="auto"/>
              </w:divBdr>
              <w:divsChild>
                <w:div w:id="59981123">
                  <w:marLeft w:val="0"/>
                  <w:marRight w:val="0"/>
                  <w:marTop w:val="0"/>
                  <w:marBottom w:val="0"/>
                  <w:divBdr>
                    <w:top w:val="none" w:sz="0" w:space="0" w:color="auto"/>
                    <w:left w:val="none" w:sz="0" w:space="0" w:color="auto"/>
                    <w:bottom w:val="none" w:sz="0" w:space="0" w:color="auto"/>
                    <w:right w:val="none" w:sz="0" w:space="0" w:color="auto"/>
                  </w:divBdr>
                </w:div>
              </w:divsChild>
            </w:div>
            <w:div w:id="1309359590">
              <w:marLeft w:val="0"/>
              <w:marRight w:val="0"/>
              <w:marTop w:val="0"/>
              <w:marBottom w:val="0"/>
              <w:divBdr>
                <w:top w:val="none" w:sz="0" w:space="0" w:color="auto"/>
                <w:left w:val="none" w:sz="0" w:space="0" w:color="auto"/>
                <w:bottom w:val="none" w:sz="0" w:space="0" w:color="auto"/>
                <w:right w:val="none" w:sz="0" w:space="0" w:color="auto"/>
              </w:divBdr>
              <w:divsChild>
                <w:div w:id="1261111045">
                  <w:marLeft w:val="0"/>
                  <w:marRight w:val="0"/>
                  <w:marTop w:val="0"/>
                  <w:marBottom w:val="0"/>
                  <w:divBdr>
                    <w:top w:val="none" w:sz="0" w:space="0" w:color="auto"/>
                    <w:left w:val="none" w:sz="0" w:space="0" w:color="auto"/>
                    <w:bottom w:val="none" w:sz="0" w:space="0" w:color="auto"/>
                    <w:right w:val="none" w:sz="0" w:space="0" w:color="auto"/>
                  </w:divBdr>
                </w:div>
              </w:divsChild>
            </w:div>
            <w:div w:id="205064156">
              <w:marLeft w:val="0"/>
              <w:marRight w:val="0"/>
              <w:marTop w:val="0"/>
              <w:marBottom w:val="0"/>
              <w:divBdr>
                <w:top w:val="none" w:sz="0" w:space="0" w:color="auto"/>
                <w:left w:val="none" w:sz="0" w:space="0" w:color="auto"/>
                <w:bottom w:val="none" w:sz="0" w:space="0" w:color="auto"/>
                <w:right w:val="none" w:sz="0" w:space="0" w:color="auto"/>
              </w:divBdr>
              <w:divsChild>
                <w:div w:id="2100904921">
                  <w:marLeft w:val="0"/>
                  <w:marRight w:val="0"/>
                  <w:marTop w:val="0"/>
                  <w:marBottom w:val="0"/>
                  <w:divBdr>
                    <w:top w:val="none" w:sz="0" w:space="0" w:color="auto"/>
                    <w:left w:val="none" w:sz="0" w:space="0" w:color="auto"/>
                    <w:bottom w:val="none" w:sz="0" w:space="0" w:color="auto"/>
                    <w:right w:val="none" w:sz="0" w:space="0" w:color="auto"/>
                  </w:divBdr>
                  <w:divsChild>
                    <w:div w:id="1135366279">
                      <w:marLeft w:val="0"/>
                      <w:marRight w:val="0"/>
                      <w:marTop w:val="0"/>
                      <w:marBottom w:val="0"/>
                      <w:divBdr>
                        <w:top w:val="none" w:sz="0" w:space="0" w:color="auto"/>
                        <w:left w:val="none" w:sz="0" w:space="0" w:color="auto"/>
                        <w:bottom w:val="none" w:sz="0" w:space="0" w:color="auto"/>
                        <w:right w:val="none" w:sz="0" w:space="0" w:color="auto"/>
                      </w:divBdr>
                    </w:div>
                  </w:divsChild>
                </w:div>
                <w:div w:id="1288656726">
                  <w:marLeft w:val="0"/>
                  <w:marRight w:val="0"/>
                  <w:marTop w:val="0"/>
                  <w:marBottom w:val="0"/>
                  <w:divBdr>
                    <w:top w:val="none" w:sz="0" w:space="0" w:color="auto"/>
                    <w:left w:val="none" w:sz="0" w:space="0" w:color="auto"/>
                    <w:bottom w:val="none" w:sz="0" w:space="0" w:color="auto"/>
                    <w:right w:val="none" w:sz="0" w:space="0" w:color="auto"/>
                  </w:divBdr>
                  <w:divsChild>
                    <w:div w:id="1740975810">
                      <w:marLeft w:val="0"/>
                      <w:marRight w:val="0"/>
                      <w:marTop w:val="0"/>
                      <w:marBottom w:val="0"/>
                      <w:divBdr>
                        <w:top w:val="none" w:sz="0" w:space="0" w:color="auto"/>
                        <w:left w:val="none" w:sz="0" w:space="0" w:color="auto"/>
                        <w:bottom w:val="none" w:sz="0" w:space="0" w:color="auto"/>
                        <w:right w:val="none" w:sz="0" w:space="0" w:color="auto"/>
                      </w:divBdr>
                    </w:div>
                  </w:divsChild>
                </w:div>
                <w:div w:id="494804534">
                  <w:marLeft w:val="0"/>
                  <w:marRight w:val="0"/>
                  <w:marTop w:val="0"/>
                  <w:marBottom w:val="0"/>
                  <w:divBdr>
                    <w:top w:val="none" w:sz="0" w:space="0" w:color="auto"/>
                    <w:left w:val="none" w:sz="0" w:space="0" w:color="auto"/>
                    <w:bottom w:val="none" w:sz="0" w:space="0" w:color="auto"/>
                    <w:right w:val="none" w:sz="0" w:space="0" w:color="auto"/>
                  </w:divBdr>
                  <w:divsChild>
                    <w:div w:id="445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5306">
      <w:bodyDiv w:val="1"/>
      <w:marLeft w:val="0"/>
      <w:marRight w:val="0"/>
      <w:marTop w:val="0"/>
      <w:marBottom w:val="0"/>
      <w:divBdr>
        <w:top w:val="none" w:sz="0" w:space="0" w:color="auto"/>
        <w:left w:val="none" w:sz="0" w:space="0" w:color="auto"/>
        <w:bottom w:val="none" w:sz="0" w:space="0" w:color="auto"/>
        <w:right w:val="none" w:sz="0" w:space="0" w:color="auto"/>
      </w:divBdr>
      <w:divsChild>
        <w:div w:id="1854218759">
          <w:marLeft w:val="0"/>
          <w:marRight w:val="0"/>
          <w:marTop w:val="0"/>
          <w:marBottom w:val="0"/>
          <w:divBdr>
            <w:top w:val="none" w:sz="0" w:space="0" w:color="auto"/>
            <w:left w:val="none" w:sz="0" w:space="0" w:color="auto"/>
            <w:bottom w:val="none" w:sz="0" w:space="0" w:color="auto"/>
            <w:right w:val="none" w:sz="0" w:space="0" w:color="auto"/>
          </w:divBdr>
          <w:divsChild>
            <w:div w:id="330842339">
              <w:marLeft w:val="0"/>
              <w:marRight w:val="0"/>
              <w:marTop w:val="0"/>
              <w:marBottom w:val="0"/>
              <w:divBdr>
                <w:top w:val="none" w:sz="0" w:space="0" w:color="auto"/>
                <w:left w:val="none" w:sz="0" w:space="0" w:color="auto"/>
                <w:bottom w:val="none" w:sz="0" w:space="0" w:color="auto"/>
                <w:right w:val="none" w:sz="0" w:space="0" w:color="auto"/>
              </w:divBdr>
              <w:divsChild>
                <w:div w:id="775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28">
      <w:bodyDiv w:val="1"/>
      <w:marLeft w:val="0"/>
      <w:marRight w:val="0"/>
      <w:marTop w:val="0"/>
      <w:marBottom w:val="0"/>
      <w:divBdr>
        <w:top w:val="none" w:sz="0" w:space="0" w:color="auto"/>
        <w:left w:val="none" w:sz="0" w:space="0" w:color="auto"/>
        <w:bottom w:val="none" w:sz="0" w:space="0" w:color="auto"/>
        <w:right w:val="none" w:sz="0" w:space="0" w:color="auto"/>
      </w:divBdr>
      <w:divsChild>
        <w:div w:id="1706514995">
          <w:marLeft w:val="0"/>
          <w:marRight w:val="0"/>
          <w:marTop w:val="0"/>
          <w:marBottom w:val="0"/>
          <w:divBdr>
            <w:top w:val="none" w:sz="0" w:space="0" w:color="auto"/>
            <w:left w:val="none" w:sz="0" w:space="0" w:color="auto"/>
            <w:bottom w:val="none" w:sz="0" w:space="0" w:color="auto"/>
            <w:right w:val="none" w:sz="0" w:space="0" w:color="auto"/>
          </w:divBdr>
          <w:divsChild>
            <w:div w:id="1539977475">
              <w:marLeft w:val="0"/>
              <w:marRight w:val="0"/>
              <w:marTop w:val="0"/>
              <w:marBottom w:val="0"/>
              <w:divBdr>
                <w:top w:val="none" w:sz="0" w:space="0" w:color="auto"/>
                <w:left w:val="none" w:sz="0" w:space="0" w:color="auto"/>
                <w:bottom w:val="none" w:sz="0" w:space="0" w:color="auto"/>
                <w:right w:val="none" w:sz="0" w:space="0" w:color="auto"/>
              </w:divBdr>
              <w:divsChild>
                <w:div w:id="744840331">
                  <w:marLeft w:val="0"/>
                  <w:marRight w:val="0"/>
                  <w:marTop w:val="0"/>
                  <w:marBottom w:val="0"/>
                  <w:divBdr>
                    <w:top w:val="none" w:sz="0" w:space="0" w:color="auto"/>
                    <w:left w:val="none" w:sz="0" w:space="0" w:color="auto"/>
                    <w:bottom w:val="none" w:sz="0" w:space="0" w:color="auto"/>
                    <w:right w:val="none" w:sz="0" w:space="0" w:color="auto"/>
                  </w:divBdr>
                  <w:divsChild>
                    <w:div w:id="15936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90362">
      <w:bodyDiv w:val="1"/>
      <w:marLeft w:val="0"/>
      <w:marRight w:val="0"/>
      <w:marTop w:val="0"/>
      <w:marBottom w:val="0"/>
      <w:divBdr>
        <w:top w:val="none" w:sz="0" w:space="0" w:color="auto"/>
        <w:left w:val="none" w:sz="0" w:space="0" w:color="auto"/>
        <w:bottom w:val="none" w:sz="0" w:space="0" w:color="auto"/>
        <w:right w:val="none" w:sz="0" w:space="0" w:color="auto"/>
      </w:divBdr>
      <w:divsChild>
        <w:div w:id="1341347779">
          <w:marLeft w:val="0"/>
          <w:marRight w:val="0"/>
          <w:marTop w:val="0"/>
          <w:marBottom w:val="0"/>
          <w:divBdr>
            <w:top w:val="none" w:sz="0" w:space="0" w:color="auto"/>
            <w:left w:val="none" w:sz="0" w:space="0" w:color="auto"/>
            <w:bottom w:val="none" w:sz="0" w:space="0" w:color="auto"/>
            <w:right w:val="none" w:sz="0" w:space="0" w:color="auto"/>
          </w:divBdr>
          <w:divsChild>
            <w:div w:id="410397234">
              <w:marLeft w:val="0"/>
              <w:marRight w:val="0"/>
              <w:marTop w:val="0"/>
              <w:marBottom w:val="0"/>
              <w:divBdr>
                <w:top w:val="none" w:sz="0" w:space="0" w:color="auto"/>
                <w:left w:val="none" w:sz="0" w:space="0" w:color="auto"/>
                <w:bottom w:val="none" w:sz="0" w:space="0" w:color="auto"/>
                <w:right w:val="none" w:sz="0" w:space="0" w:color="auto"/>
              </w:divBdr>
              <w:divsChild>
                <w:div w:id="6460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1948">
      <w:bodyDiv w:val="1"/>
      <w:marLeft w:val="0"/>
      <w:marRight w:val="0"/>
      <w:marTop w:val="0"/>
      <w:marBottom w:val="0"/>
      <w:divBdr>
        <w:top w:val="none" w:sz="0" w:space="0" w:color="auto"/>
        <w:left w:val="none" w:sz="0" w:space="0" w:color="auto"/>
        <w:bottom w:val="none" w:sz="0" w:space="0" w:color="auto"/>
        <w:right w:val="none" w:sz="0" w:space="0" w:color="auto"/>
      </w:divBdr>
      <w:divsChild>
        <w:div w:id="1913470143">
          <w:marLeft w:val="0"/>
          <w:marRight w:val="0"/>
          <w:marTop w:val="0"/>
          <w:marBottom w:val="0"/>
          <w:divBdr>
            <w:top w:val="none" w:sz="0" w:space="0" w:color="auto"/>
            <w:left w:val="none" w:sz="0" w:space="0" w:color="auto"/>
            <w:bottom w:val="none" w:sz="0" w:space="0" w:color="auto"/>
            <w:right w:val="none" w:sz="0" w:space="0" w:color="auto"/>
          </w:divBdr>
          <w:divsChild>
            <w:div w:id="1646469706">
              <w:marLeft w:val="0"/>
              <w:marRight w:val="0"/>
              <w:marTop w:val="0"/>
              <w:marBottom w:val="0"/>
              <w:divBdr>
                <w:top w:val="none" w:sz="0" w:space="0" w:color="auto"/>
                <w:left w:val="none" w:sz="0" w:space="0" w:color="auto"/>
                <w:bottom w:val="none" w:sz="0" w:space="0" w:color="auto"/>
                <w:right w:val="none" w:sz="0" w:space="0" w:color="auto"/>
              </w:divBdr>
              <w:divsChild>
                <w:div w:id="410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7572955">
          <w:marLeft w:val="0"/>
          <w:marRight w:val="0"/>
          <w:marTop w:val="0"/>
          <w:marBottom w:val="0"/>
          <w:divBdr>
            <w:top w:val="none" w:sz="0" w:space="0" w:color="auto"/>
            <w:left w:val="none" w:sz="0" w:space="0" w:color="auto"/>
            <w:bottom w:val="none" w:sz="0" w:space="0" w:color="auto"/>
            <w:right w:val="none" w:sz="0" w:space="0" w:color="auto"/>
          </w:divBdr>
          <w:divsChild>
            <w:div w:id="370227804">
              <w:marLeft w:val="0"/>
              <w:marRight w:val="0"/>
              <w:marTop w:val="0"/>
              <w:marBottom w:val="0"/>
              <w:divBdr>
                <w:top w:val="none" w:sz="0" w:space="0" w:color="auto"/>
                <w:left w:val="none" w:sz="0" w:space="0" w:color="auto"/>
                <w:bottom w:val="none" w:sz="0" w:space="0" w:color="auto"/>
                <w:right w:val="none" w:sz="0" w:space="0" w:color="auto"/>
              </w:divBdr>
              <w:divsChild>
                <w:div w:id="4711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47586469C0F47B08235D78FA126831F"/>
        <w:category>
          <w:name w:val="General"/>
          <w:gallery w:val="placeholder"/>
        </w:category>
        <w:types>
          <w:type w:val="bbPlcHdr"/>
        </w:types>
        <w:behaviors>
          <w:behavior w:val="content"/>
        </w:behaviors>
        <w:guid w:val="{8452ED70-81E3-4AD2-9B8E-FFDBFDD184EB}"/>
      </w:docPartPr>
      <w:docPartBody>
        <w:p w:rsidR="00000000" w:rsidRDefault="00250AB5" w:rsidP="00250AB5">
          <w:pPr>
            <w:pStyle w:val="647586469C0F47B08235D78FA126831F"/>
          </w:pPr>
          <w:r w:rsidRPr="00D9119F">
            <w:rPr>
              <w:rStyle w:val="Textodelmarcadordeposicin"/>
            </w:rPr>
            <w:t>Elija un elemento.</w:t>
          </w:r>
        </w:p>
      </w:docPartBody>
    </w:docPart>
    <w:docPart>
      <w:docPartPr>
        <w:name w:val="DF0439A83C94422A8AC1B477C56DDAF0"/>
        <w:category>
          <w:name w:val="General"/>
          <w:gallery w:val="placeholder"/>
        </w:category>
        <w:types>
          <w:type w:val="bbPlcHdr"/>
        </w:types>
        <w:behaviors>
          <w:behavior w:val="content"/>
        </w:behaviors>
        <w:guid w:val="{D5BA23C7-7A67-415F-9F0C-8CDBFAC1BBEC}"/>
      </w:docPartPr>
      <w:docPartBody>
        <w:p w:rsidR="00000000" w:rsidRDefault="00250AB5" w:rsidP="00250AB5">
          <w:pPr>
            <w:pStyle w:val="DF0439A83C94422A8AC1B477C56DDAF0"/>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AB5"/>
    <w:rsid w:val="00250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50AB5"/>
    <w:rPr>
      <w:color w:val="808080"/>
    </w:rPr>
  </w:style>
  <w:style w:type="paragraph" w:customStyle="1" w:styleId="647586469C0F47B08235D78FA126831F">
    <w:name w:val="647586469C0F47B08235D78FA126831F"/>
    <w:rsid w:val="00250AB5"/>
  </w:style>
  <w:style w:type="paragraph" w:customStyle="1" w:styleId="DF0439A83C94422A8AC1B477C56DDAF0">
    <w:name w:val="DF0439A83C94422A8AC1B477C56DDAF0"/>
    <w:rsid w:val="00250A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C344D67-7AD4-4F6C-BE57-AB316F19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952</Words>
  <Characters>5239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SISTEMAS</dc:creator>
  <cp:lastModifiedBy>Carlos Hernando Sandoval Mora</cp:lastModifiedBy>
  <cp:revision>10</cp:revision>
  <cp:lastPrinted>2012-06-01T18:04:00Z</cp:lastPrinted>
  <dcterms:created xsi:type="dcterms:W3CDTF">2021-01-21T14:32:00Z</dcterms:created>
  <dcterms:modified xsi:type="dcterms:W3CDTF">2021-02-12T20:06:00Z</dcterms:modified>
  <dc:language>es-CO</dc:language>
</cp:coreProperties>
</file>